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80" w:rightFromText="180" w:vertAnchor="text" w:horzAnchor="margin" w:tblpXSpec="center" w:tblpY="-1274"/>
        <w:tblW w:w="111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3686"/>
        <w:gridCol w:w="3544"/>
        <w:gridCol w:w="3969"/>
      </w:tblGrid>
      <w:tr w:rsidR="004D20E3" w:rsidRPr="0046762B" w14:paraId="62E30F2E" w14:textId="77777777" w:rsidTr="002148CE">
        <w:trPr>
          <w:trHeight w:val="5744"/>
        </w:trPr>
        <w:tc>
          <w:tcPr>
            <w:tcW w:w="3686" w:type="dxa"/>
            <w:vMerge w:val="restart"/>
            <w:tcMar>
              <w:top w:w="58" w:type="dxa"/>
              <w:left w:w="58" w:type="dxa"/>
              <w:bottom w:w="58" w:type="dxa"/>
              <w:right w:w="58" w:type="dxa"/>
            </w:tcMar>
          </w:tcPr>
          <w:p w14:paraId="5C083EC6" w14:textId="77777777" w:rsidR="004D20E3" w:rsidRDefault="004D20E3" w:rsidP="004D20E3">
            <w:pPr>
              <w:widowControl w:val="0"/>
              <w:jc w:val="center"/>
              <w:rPr>
                <w:rFonts w:ascii="Aptos" w:hAnsi="Aptos" w:cs="Aptos"/>
                <w:b/>
                <w:bCs/>
                <w:color w:val="auto"/>
                <w:sz w:val="28"/>
                <w:szCs w:val="28"/>
                <w:u w:val="single"/>
              </w:rPr>
            </w:pPr>
            <w:bookmarkStart w:id="0" w:name="_GoBack"/>
            <w:bookmarkEnd w:id="0"/>
            <w:r w:rsidRPr="006B5DCE">
              <w:rPr>
                <w:rFonts w:ascii="Aptos" w:hAnsi="Aptos" w:cs="Aptos"/>
                <w:b/>
                <w:bCs/>
                <w:color w:val="auto"/>
                <w:sz w:val="28"/>
                <w:szCs w:val="28"/>
                <w:u w:val="single"/>
              </w:rPr>
              <w:t>Language, Literacy, and Communication</w:t>
            </w:r>
          </w:p>
          <w:p w14:paraId="435D1A61" w14:textId="77777777" w:rsidR="004D20E3" w:rsidRPr="00891EAC" w:rsidRDefault="004D20E3" w:rsidP="004D20E3">
            <w:pPr>
              <w:widowControl w:val="0"/>
              <w:rPr>
                <w:rFonts w:ascii="Aptos" w:hAnsi="Aptos" w:cs="Aptos"/>
                <w:color w:val="auto"/>
                <w:sz w:val="18"/>
                <w:szCs w:val="18"/>
              </w:rPr>
            </w:pPr>
          </w:p>
          <w:p w14:paraId="65C9DD05" w14:textId="77777777" w:rsidR="00891EAC" w:rsidRPr="00891EAC" w:rsidRDefault="00891EAC" w:rsidP="00891EAC">
            <w:pPr>
              <w:widowControl w:val="0"/>
              <w:rPr>
                <w:rFonts w:ascii="Aptos" w:hAnsi="Aptos" w:cs="Aptos"/>
                <w:color w:val="auto"/>
              </w:rPr>
            </w:pPr>
            <w:r w:rsidRPr="00891EAC">
              <w:rPr>
                <w:rFonts w:ascii="Aptos" w:hAnsi="Aptos" w:cs="Aptos"/>
                <w:color w:val="auto"/>
              </w:rPr>
              <w:t>In language, literacy, and communication we will be concentrating on:</w:t>
            </w:r>
          </w:p>
          <w:p w14:paraId="0C30E43B" w14:textId="77777777" w:rsidR="00891EAC" w:rsidRPr="00891EAC" w:rsidRDefault="00891EAC" w:rsidP="00891EAC">
            <w:pPr>
              <w:widowControl w:val="0"/>
              <w:rPr>
                <w:rFonts w:ascii="Aptos" w:hAnsi="Aptos" w:cs="Calibri"/>
                <w:u w:val="single"/>
              </w:rPr>
            </w:pPr>
          </w:p>
          <w:p w14:paraId="4AB075FD" w14:textId="77777777" w:rsidR="00891EAC" w:rsidRPr="00891EAC" w:rsidRDefault="00891EAC" w:rsidP="001C2F7B">
            <w:pPr>
              <w:widowControl w:val="0"/>
              <w:numPr>
                <w:ilvl w:val="0"/>
                <w:numId w:val="3"/>
              </w:numPr>
              <w:rPr>
                <w:rFonts w:ascii="Aptos" w:hAnsi="Aptos" w:cs="Aptos"/>
                <w:color w:val="auto"/>
              </w:rPr>
            </w:pPr>
            <w:r w:rsidRPr="00891EAC">
              <w:rPr>
                <w:rFonts w:ascii="Aptos" w:hAnsi="Aptos" w:cs="Aptos"/>
                <w:color w:val="auto"/>
              </w:rPr>
              <w:t>Visual Poetry: writing a sea creature poem. </w:t>
            </w:r>
          </w:p>
          <w:p w14:paraId="6EAB3A7B" w14:textId="77777777" w:rsidR="00891EAC" w:rsidRPr="00891EAC" w:rsidRDefault="00891EAC" w:rsidP="001C2F7B">
            <w:pPr>
              <w:widowControl w:val="0"/>
              <w:numPr>
                <w:ilvl w:val="0"/>
                <w:numId w:val="3"/>
              </w:numPr>
              <w:rPr>
                <w:rFonts w:ascii="Aptos" w:hAnsi="Aptos" w:cs="Aptos"/>
                <w:color w:val="auto"/>
              </w:rPr>
            </w:pPr>
            <w:r w:rsidRPr="00891EAC">
              <w:rPr>
                <w:rFonts w:ascii="Aptos" w:hAnsi="Aptos" w:cs="Aptos"/>
                <w:color w:val="auto"/>
              </w:rPr>
              <w:t>Story writing: dilemma story about a lone diver exploring the ocean depth. </w:t>
            </w:r>
          </w:p>
          <w:p w14:paraId="39EF7D24" w14:textId="77777777" w:rsidR="00891EAC" w:rsidRPr="00891EAC" w:rsidRDefault="00891EAC" w:rsidP="001C2F7B">
            <w:pPr>
              <w:widowControl w:val="0"/>
              <w:numPr>
                <w:ilvl w:val="0"/>
                <w:numId w:val="3"/>
              </w:numPr>
              <w:rPr>
                <w:rFonts w:ascii="Aptos" w:hAnsi="Aptos" w:cs="Aptos"/>
                <w:color w:val="auto"/>
              </w:rPr>
            </w:pPr>
            <w:r w:rsidRPr="00891EAC">
              <w:rPr>
                <w:rFonts w:ascii="Aptos" w:hAnsi="Aptos" w:cs="Aptos"/>
                <w:color w:val="auto"/>
              </w:rPr>
              <w:t>Biography: writing a biography of Jacques Cousteau or Evie Furness (underwater gardener).</w:t>
            </w:r>
          </w:p>
          <w:p w14:paraId="33A09CAE" w14:textId="77777777" w:rsidR="00891EAC" w:rsidRPr="00891EAC" w:rsidRDefault="00891EAC" w:rsidP="00891EAC">
            <w:pPr>
              <w:widowControl w:val="0"/>
              <w:ind w:left="360"/>
              <w:jc w:val="both"/>
              <w:rPr>
                <w:rFonts w:ascii="Aptos" w:hAnsi="Aptos" w:cs="Calibri"/>
                <w:color w:val="auto"/>
              </w:rPr>
            </w:pPr>
          </w:p>
          <w:p w14:paraId="33A78771" w14:textId="77777777" w:rsidR="00891EAC" w:rsidRPr="00891EAC" w:rsidRDefault="00891EAC" w:rsidP="00891EAC">
            <w:pPr>
              <w:widowControl w:val="0"/>
              <w:jc w:val="both"/>
              <w:rPr>
                <w:rFonts w:ascii="Aptos" w:hAnsi="Aptos" w:cs="Aptos"/>
                <w:color w:val="auto"/>
              </w:rPr>
            </w:pPr>
            <w:r w:rsidRPr="00891EAC">
              <w:rPr>
                <w:rFonts w:ascii="Aptos" w:hAnsi="Aptos" w:cs="Aptos"/>
                <w:color w:val="auto"/>
              </w:rPr>
              <w:t xml:space="preserve"> In all the genres above the children will be taught the skills first before they begin their writing.</w:t>
            </w:r>
          </w:p>
          <w:p w14:paraId="3D03D7C9" w14:textId="77777777" w:rsidR="00891EAC" w:rsidRPr="00891EAC" w:rsidRDefault="00891EAC" w:rsidP="00891EAC">
            <w:pPr>
              <w:widowControl w:val="0"/>
              <w:ind w:left="360"/>
              <w:jc w:val="both"/>
              <w:rPr>
                <w:rFonts w:ascii="Aptos" w:hAnsi="Aptos" w:cs="Aptos"/>
                <w:color w:val="auto"/>
              </w:rPr>
            </w:pPr>
          </w:p>
          <w:p w14:paraId="577A1CC6" w14:textId="77777777" w:rsidR="00891EAC" w:rsidRPr="00891EAC" w:rsidRDefault="00891EAC" w:rsidP="00891EAC">
            <w:pPr>
              <w:widowControl w:val="0"/>
              <w:jc w:val="both"/>
              <w:rPr>
                <w:rFonts w:ascii="Aptos" w:hAnsi="Aptos" w:cs="Aptos"/>
                <w:color w:val="auto"/>
              </w:rPr>
            </w:pPr>
            <w:r w:rsidRPr="00891EAC">
              <w:rPr>
                <w:rFonts w:ascii="Aptos" w:hAnsi="Aptos" w:cs="Aptos"/>
                <w:color w:val="auto"/>
              </w:rPr>
              <w:t xml:space="preserve"> The children will be given opportunities to develop their oracy and reading skills in different contexts.</w:t>
            </w:r>
          </w:p>
          <w:p w14:paraId="02AEC135" w14:textId="77777777" w:rsidR="004D20E3" w:rsidRDefault="004D20E3" w:rsidP="004D20E3">
            <w:pPr>
              <w:widowControl w:val="0"/>
              <w:rPr>
                <w:rFonts w:ascii="Aptos" w:hAnsi="Aptos" w:cs="Aptos"/>
                <w:color w:val="FF0000"/>
                <w:sz w:val="22"/>
                <w:szCs w:val="22"/>
                <w:u w:val="single"/>
              </w:rPr>
            </w:pPr>
          </w:p>
          <w:p w14:paraId="0536C99A" w14:textId="77777777" w:rsidR="004D20E3" w:rsidRDefault="004D20E3" w:rsidP="004D20E3">
            <w:pPr>
              <w:widowControl w:val="0"/>
              <w:rPr>
                <w:rFonts w:ascii="Aptos" w:hAnsi="Aptos" w:cs="Aptos"/>
                <w:color w:val="FF0000"/>
                <w:sz w:val="22"/>
                <w:szCs w:val="22"/>
                <w:u w:val="single"/>
              </w:rPr>
            </w:pPr>
          </w:p>
          <w:p w14:paraId="21E0C708" w14:textId="77777777" w:rsidR="004D20E3" w:rsidRPr="00891EAC" w:rsidRDefault="004D20E3" w:rsidP="004D20E3">
            <w:pPr>
              <w:widowControl w:val="0"/>
              <w:rPr>
                <w:rFonts w:ascii="Aptos" w:hAnsi="Aptos" w:cs="Aptos"/>
                <w:color w:val="FF0000"/>
                <w:sz w:val="18"/>
                <w:szCs w:val="18"/>
                <w:u w:val="single"/>
              </w:rPr>
            </w:pPr>
          </w:p>
          <w:p w14:paraId="47403D36" w14:textId="77777777" w:rsidR="004D20E3" w:rsidRPr="006B5DCE" w:rsidRDefault="004D20E3" w:rsidP="004D20E3">
            <w:pPr>
              <w:widowControl w:val="0"/>
              <w:jc w:val="center"/>
              <w:rPr>
                <w:rFonts w:ascii="Aptos" w:hAnsi="Aptos" w:cs="Aptos"/>
                <w:b/>
                <w:bCs/>
                <w:color w:val="auto"/>
                <w:sz w:val="28"/>
                <w:szCs w:val="28"/>
                <w:u w:val="single"/>
              </w:rPr>
            </w:pPr>
            <w:r w:rsidRPr="006B5DCE">
              <w:rPr>
                <w:rFonts w:ascii="Aptos" w:hAnsi="Aptos" w:cs="Aptos"/>
                <w:b/>
                <w:bCs/>
                <w:color w:val="auto"/>
                <w:sz w:val="28"/>
                <w:szCs w:val="28"/>
                <w:u w:val="single"/>
              </w:rPr>
              <w:t>Welsh Language Development</w:t>
            </w:r>
          </w:p>
          <w:p w14:paraId="06791DDF" w14:textId="77777777" w:rsidR="004D20E3" w:rsidRPr="00891EAC" w:rsidRDefault="004D20E3" w:rsidP="004D20E3">
            <w:pPr>
              <w:widowControl w:val="0"/>
              <w:jc w:val="center"/>
              <w:rPr>
                <w:rFonts w:ascii="Aptos" w:hAnsi="Aptos" w:cs="Aptos"/>
                <w:b/>
                <w:bCs/>
                <w:color w:val="auto"/>
                <w:u w:val="single"/>
              </w:rPr>
            </w:pPr>
          </w:p>
          <w:p w14:paraId="6F7B9654" w14:textId="02A8BBE2" w:rsidR="004D20E3" w:rsidRPr="003D49E5" w:rsidRDefault="004D20E3" w:rsidP="004D20E3">
            <w:pPr>
              <w:pStyle w:val="Default"/>
              <w:jc w:val="both"/>
              <w:rPr>
                <w:rFonts w:ascii="Aptos" w:hAnsi="Aptos" w:cs="Aptos"/>
                <w:color w:val="auto"/>
                <w:sz w:val="20"/>
                <w:szCs w:val="20"/>
              </w:rPr>
            </w:pPr>
            <w:r w:rsidRPr="003D49E5">
              <w:rPr>
                <w:rFonts w:ascii="Aptos" w:hAnsi="Aptos" w:cs="Aptos"/>
                <w:color w:val="auto"/>
                <w:sz w:val="20"/>
                <w:szCs w:val="20"/>
              </w:rPr>
              <w:t xml:space="preserve">This term we will be </w:t>
            </w:r>
            <w:r w:rsidR="006B5DCE" w:rsidRPr="003D49E5">
              <w:rPr>
                <w:rFonts w:ascii="Aptos" w:hAnsi="Aptos" w:cs="Aptos"/>
                <w:color w:val="auto"/>
                <w:sz w:val="20"/>
                <w:szCs w:val="20"/>
              </w:rPr>
              <w:t xml:space="preserve">continuing to develop our Welsh language skills </w:t>
            </w:r>
            <w:r w:rsidR="003D49E5" w:rsidRPr="003D49E5">
              <w:rPr>
                <w:rFonts w:ascii="Aptos" w:hAnsi="Aptos" w:cs="Aptos"/>
                <w:color w:val="auto"/>
                <w:sz w:val="20"/>
                <w:szCs w:val="20"/>
              </w:rPr>
              <w:t>discussing</w:t>
            </w:r>
            <w:r w:rsidR="006B5DCE" w:rsidRPr="003D49E5">
              <w:rPr>
                <w:rFonts w:ascii="Aptos" w:hAnsi="Aptos" w:cs="Aptos"/>
                <w:color w:val="auto"/>
                <w:sz w:val="20"/>
                <w:szCs w:val="20"/>
              </w:rPr>
              <w:t xml:space="preserve"> </w:t>
            </w:r>
            <w:r w:rsidR="003D49E5" w:rsidRPr="003D49E5">
              <w:rPr>
                <w:rFonts w:ascii="Aptos" w:hAnsi="Aptos" w:cs="Aptos"/>
                <w:color w:val="auto"/>
                <w:sz w:val="20"/>
                <w:szCs w:val="20"/>
              </w:rPr>
              <w:t>activities</w:t>
            </w:r>
            <w:r w:rsidR="000965CC" w:rsidRPr="003D49E5">
              <w:rPr>
                <w:rFonts w:ascii="Aptos" w:hAnsi="Aptos" w:cs="Aptos"/>
                <w:color w:val="auto"/>
                <w:sz w:val="20"/>
                <w:szCs w:val="20"/>
              </w:rPr>
              <w:t xml:space="preserve"> during our ‘</w:t>
            </w:r>
            <w:proofErr w:type="spellStart"/>
            <w:r w:rsidR="000965CC" w:rsidRPr="003D49E5">
              <w:rPr>
                <w:rFonts w:ascii="Aptos" w:hAnsi="Aptos" w:cs="Aptos"/>
                <w:color w:val="auto"/>
                <w:sz w:val="20"/>
                <w:szCs w:val="20"/>
              </w:rPr>
              <w:t>Cymraeg</w:t>
            </w:r>
            <w:proofErr w:type="spellEnd"/>
            <w:r w:rsidR="000965CC" w:rsidRPr="003D49E5">
              <w:rPr>
                <w:rFonts w:ascii="Aptos" w:hAnsi="Aptos" w:cs="Aptos"/>
                <w:color w:val="auto"/>
                <w:sz w:val="20"/>
                <w:szCs w:val="20"/>
              </w:rPr>
              <w:t xml:space="preserve"> bob </w:t>
            </w:r>
            <w:proofErr w:type="spellStart"/>
            <w:r w:rsidR="000965CC" w:rsidRPr="003D49E5">
              <w:rPr>
                <w:rFonts w:ascii="Aptos" w:hAnsi="Aptos" w:cs="Aptos"/>
                <w:color w:val="auto"/>
                <w:sz w:val="20"/>
                <w:szCs w:val="20"/>
              </w:rPr>
              <w:t>dydd</w:t>
            </w:r>
            <w:proofErr w:type="spellEnd"/>
            <w:r w:rsidR="000965CC" w:rsidRPr="003D49E5">
              <w:rPr>
                <w:rFonts w:ascii="Aptos" w:hAnsi="Aptos" w:cs="Aptos"/>
                <w:color w:val="auto"/>
                <w:sz w:val="20"/>
                <w:szCs w:val="20"/>
              </w:rPr>
              <w:t>/ Daily Welsh’ sessions</w:t>
            </w:r>
            <w:r w:rsidR="006B5DCE" w:rsidRPr="003D49E5">
              <w:rPr>
                <w:rFonts w:ascii="Aptos" w:hAnsi="Aptos" w:cs="Aptos"/>
                <w:color w:val="auto"/>
                <w:sz w:val="20"/>
                <w:szCs w:val="20"/>
              </w:rPr>
              <w:t xml:space="preserve">. We will be learning how to say </w:t>
            </w:r>
            <w:r w:rsidR="003D49E5" w:rsidRPr="003D49E5">
              <w:rPr>
                <w:rFonts w:ascii="Aptos" w:hAnsi="Aptos" w:cs="Aptos"/>
                <w:color w:val="auto"/>
                <w:sz w:val="20"/>
                <w:szCs w:val="20"/>
              </w:rPr>
              <w:t xml:space="preserve">what we are doing, where we are going and where we have been, </w:t>
            </w:r>
            <w:r w:rsidR="006B5DCE" w:rsidRPr="003D49E5">
              <w:rPr>
                <w:rFonts w:ascii="Aptos" w:hAnsi="Aptos" w:cs="Aptos"/>
                <w:color w:val="auto"/>
                <w:sz w:val="20"/>
                <w:szCs w:val="20"/>
              </w:rPr>
              <w:t xml:space="preserve">building on our language using familiar and new sentence patterns. </w:t>
            </w:r>
          </w:p>
          <w:p w14:paraId="7342F5B2" w14:textId="77777777" w:rsidR="004D20E3" w:rsidRPr="003D49E5" w:rsidRDefault="004D20E3" w:rsidP="004D20E3">
            <w:pPr>
              <w:pStyle w:val="Default"/>
              <w:jc w:val="both"/>
              <w:rPr>
                <w:rFonts w:ascii="Aptos" w:hAnsi="Aptos" w:cs="Aptos"/>
                <w:color w:val="auto"/>
                <w:sz w:val="20"/>
                <w:szCs w:val="20"/>
              </w:rPr>
            </w:pPr>
          </w:p>
          <w:p w14:paraId="6AD89E21" w14:textId="23C4D81A" w:rsidR="004D20E3" w:rsidRPr="00891EAC" w:rsidRDefault="004D20E3" w:rsidP="004D20E3">
            <w:pPr>
              <w:pStyle w:val="Default"/>
              <w:jc w:val="both"/>
              <w:rPr>
                <w:rFonts w:ascii="Aptos" w:hAnsi="Aptos" w:cs="Aptos"/>
                <w:color w:val="auto"/>
                <w:sz w:val="20"/>
                <w:szCs w:val="20"/>
              </w:rPr>
            </w:pPr>
            <w:r w:rsidRPr="003D49E5">
              <w:rPr>
                <w:rFonts w:ascii="Aptos" w:hAnsi="Aptos" w:cs="Aptos"/>
                <w:color w:val="auto"/>
                <w:sz w:val="20"/>
                <w:szCs w:val="20"/>
              </w:rPr>
              <w:t>We will continue to use</w:t>
            </w:r>
            <w:r w:rsidR="003D49E5">
              <w:rPr>
                <w:rFonts w:ascii="Aptos" w:hAnsi="Aptos" w:cs="Aptos"/>
                <w:color w:val="auto"/>
                <w:sz w:val="20"/>
                <w:szCs w:val="20"/>
              </w:rPr>
              <w:t xml:space="preserve"> and hear</w:t>
            </w:r>
            <w:r w:rsidRPr="003D49E5">
              <w:rPr>
                <w:rFonts w:ascii="Aptos" w:hAnsi="Aptos" w:cs="Aptos"/>
                <w:color w:val="auto"/>
                <w:sz w:val="20"/>
                <w:szCs w:val="20"/>
              </w:rPr>
              <w:t xml:space="preserve"> lots of incidental Welsh in the classroom.</w:t>
            </w:r>
          </w:p>
          <w:p w14:paraId="13374A8F" w14:textId="77777777" w:rsidR="004D20E3" w:rsidRDefault="004D20E3" w:rsidP="004D20E3">
            <w:pPr>
              <w:pStyle w:val="Default"/>
              <w:jc w:val="both"/>
              <w:rPr>
                <w:rFonts w:ascii="Aptos" w:hAnsi="Aptos" w:cs="Aptos"/>
                <w:color w:val="FF0000"/>
                <w:sz w:val="22"/>
                <w:szCs w:val="22"/>
              </w:rPr>
            </w:pPr>
          </w:p>
          <w:p w14:paraId="4B33F916" w14:textId="77777777" w:rsidR="004D20E3" w:rsidRDefault="004D20E3" w:rsidP="004D20E3">
            <w:pPr>
              <w:pStyle w:val="Default"/>
              <w:jc w:val="both"/>
              <w:rPr>
                <w:rFonts w:ascii="Aptos" w:hAnsi="Aptos" w:cs="Aptos"/>
                <w:color w:val="FF0000"/>
                <w:sz w:val="22"/>
                <w:szCs w:val="22"/>
              </w:rPr>
            </w:pPr>
          </w:p>
          <w:p w14:paraId="23E7901E" w14:textId="77777777" w:rsidR="004D20E3" w:rsidRPr="00891EAC" w:rsidRDefault="004D20E3" w:rsidP="004D20E3">
            <w:pPr>
              <w:pStyle w:val="Default"/>
              <w:jc w:val="both"/>
              <w:rPr>
                <w:rFonts w:ascii="Aptos" w:hAnsi="Aptos" w:cs="Aptos"/>
                <w:color w:val="FF0000"/>
                <w:sz w:val="18"/>
                <w:szCs w:val="18"/>
              </w:rPr>
            </w:pPr>
          </w:p>
          <w:p w14:paraId="0590A18C" w14:textId="77777777" w:rsidR="004D20E3" w:rsidRDefault="004D20E3" w:rsidP="004D20E3">
            <w:pPr>
              <w:pStyle w:val="Default"/>
              <w:jc w:val="center"/>
              <w:rPr>
                <w:rFonts w:ascii="Aptos" w:hAnsi="Aptos" w:cs="Aptos"/>
                <w:b/>
                <w:bCs/>
                <w:color w:val="auto"/>
                <w:kern w:val="28"/>
                <w:u w:val="single"/>
              </w:rPr>
            </w:pPr>
            <w:r w:rsidRPr="002F6BD1">
              <w:rPr>
                <w:rFonts w:ascii="Aptos" w:hAnsi="Aptos" w:cs="Aptos"/>
                <w:b/>
                <w:bCs/>
                <w:color w:val="auto"/>
                <w:kern w:val="28"/>
                <w:u w:val="single"/>
              </w:rPr>
              <w:t xml:space="preserve">Modern Foreign Language – </w:t>
            </w:r>
            <w:r w:rsidR="00CA7C52" w:rsidRPr="002F6BD1">
              <w:rPr>
                <w:rFonts w:ascii="Aptos" w:hAnsi="Aptos" w:cs="Aptos"/>
                <w:b/>
                <w:bCs/>
                <w:color w:val="auto"/>
                <w:kern w:val="28"/>
                <w:u w:val="single"/>
              </w:rPr>
              <w:t>German</w:t>
            </w:r>
          </w:p>
          <w:p w14:paraId="189238C0" w14:textId="77777777" w:rsidR="004D20E3" w:rsidRDefault="004D20E3" w:rsidP="004D20E3">
            <w:pPr>
              <w:pStyle w:val="Default"/>
              <w:jc w:val="center"/>
              <w:rPr>
                <w:rFonts w:ascii="Aptos" w:hAnsi="Aptos" w:cs="Aptos"/>
                <w:b/>
                <w:bCs/>
                <w:color w:val="auto"/>
                <w:kern w:val="28"/>
                <w:u w:val="single"/>
              </w:rPr>
            </w:pPr>
          </w:p>
          <w:p w14:paraId="3C97DCC4" w14:textId="77777777" w:rsidR="004D20E3" w:rsidRPr="00A231C3" w:rsidRDefault="004D20E3" w:rsidP="004D20E3">
            <w:pPr>
              <w:pStyle w:val="Default"/>
              <w:jc w:val="both"/>
              <w:rPr>
                <w:rFonts w:ascii="Aptos" w:hAnsi="Aptos" w:cs="Aptos"/>
                <w:color w:val="auto"/>
                <w:sz w:val="20"/>
                <w:szCs w:val="20"/>
              </w:rPr>
            </w:pPr>
            <w:r w:rsidRPr="00A231C3">
              <w:rPr>
                <w:rFonts w:ascii="Aptos" w:hAnsi="Aptos" w:cs="Aptos"/>
                <w:color w:val="auto"/>
                <w:sz w:val="20"/>
                <w:szCs w:val="20"/>
              </w:rPr>
              <w:t xml:space="preserve">We are very excited to be teaching the children incidental </w:t>
            </w:r>
            <w:r w:rsidR="002F6BD1" w:rsidRPr="00A231C3">
              <w:rPr>
                <w:rFonts w:ascii="Aptos" w:hAnsi="Aptos" w:cs="Aptos"/>
                <w:color w:val="auto"/>
                <w:sz w:val="20"/>
                <w:szCs w:val="20"/>
              </w:rPr>
              <w:t>Germa</w:t>
            </w:r>
            <w:r w:rsidR="00891EAC" w:rsidRPr="00A231C3">
              <w:rPr>
                <w:rFonts w:ascii="Aptos" w:hAnsi="Aptos" w:cs="Aptos"/>
                <w:color w:val="auto"/>
                <w:sz w:val="20"/>
                <w:szCs w:val="20"/>
              </w:rPr>
              <w:t>n</w:t>
            </w:r>
            <w:r w:rsidRPr="00A231C3">
              <w:rPr>
                <w:rFonts w:ascii="Aptos" w:hAnsi="Aptos" w:cs="Aptos"/>
                <w:color w:val="auto"/>
                <w:sz w:val="20"/>
                <w:szCs w:val="20"/>
              </w:rPr>
              <w:t xml:space="preserve"> this year. This term we will introduc</w:t>
            </w:r>
            <w:r w:rsidR="002F6BD1" w:rsidRPr="00A231C3">
              <w:rPr>
                <w:rFonts w:ascii="Aptos" w:hAnsi="Aptos" w:cs="Aptos"/>
                <w:color w:val="auto"/>
                <w:sz w:val="20"/>
                <w:szCs w:val="20"/>
              </w:rPr>
              <w:t>e</w:t>
            </w:r>
            <w:r w:rsidRPr="00A231C3">
              <w:rPr>
                <w:rFonts w:ascii="Aptos" w:hAnsi="Aptos" w:cs="Aptos"/>
                <w:color w:val="auto"/>
                <w:sz w:val="20"/>
                <w:szCs w:val="20"/>
              </w:rPr>
              <w:t xml:space="preserve"> the following topic</w:t>
            </w:r>
            <w:r w:rsidR="002C793B" w:rsidRPr="00A231C3">
              <w:rPr>
                <w:rFonts w:ascii="Aptos" w:hAnsi="Aptos" w:cs="Aptos"/>
                <w:color w:val="auto"/>
                <w:sz w:val="20"/>
                <w:szCs w:val="20"/>
              </w:rPr>
              <w:t>s</w:t>
            </w:r>
            <w:r w:rsidRPr="00A231C3">
              <w:rPr>
                <w:rFonts w:ascii="Aptos" w:hAnsi="Aptos" w:cs="Aptos"/>
                <w:color w:val="auto"/>
                <w:sz w:val="20"/>
                <w:szCs w:val="20"/>
              </w:rPr>
              <w:t xml:space="preserve">: numbers </w:t>
            </w:r>
            <w:r w:rsidR="002C793B" w:rsidRPr="00A231C3">
              <w:rPr>
                <w:rFonts w:ascii="Aptos" w:hAnsi="Aptos" w:cs="Aptos"/>
                <w:color w:val="auto"/>
                <w:sz w:val="20"/>
                <w:szCs w:val="20"/>
              </w:rPr>
              <w:t>1-20,</w:t>
            </w:r>
            <w:r w:rsidRPr="00A231C3">
              <w:rPr>
                <w:rFonts w:ascii="Aptos" w:hAnsi="Aptos" w:cs="Aptos"/>
                <w:color w:val="auto"/>
                <w:sz w:val="20"/>
                <w:szCs w:val="20"/>
              </w:rPr>
              <w:t xml:space="preserve"> </w:t>
            </w:r>
            <w:r w:rsidR="002C793B" w:rsidRPr="00A231C3">
              <w:rPr>
                <w:rFonts w:ascii="Aptos" w:hAnsi="Aptos" w:cs="Aptos"/>
                <w:color w:val="auto"/>
                <w:sz w:val="20"/>
                <w:szCs w:val="20"/>
              </w:rPr>
              <w:t>greetings,</w:t>
            </w:r>
            <w:r w:rsidRPr="00A231C3">
              <w:rPr>
                <w:rFonts w:ascii="Aptos" w:hAnsi="Aptos" w:cs="Aptos"/>
                <w:color w:val="auto"/>
                <w:sz w:val="20"/>
                <w:szCs w:val="20"/>
              </w:rPr>
              <w:t xml:space="preserve"> birthdays</w:t>
            </w:r>
            <w:r w:rsidR="002C793B" w:rsidRPr="00A231C3">
              <w:rPr>
                <w:rFonts w:ascii="Aptos" w:hAnsi="Aptos" w:cs="Aptos"/>
                <w:color w:val="auto"/>
                <w:sz w:val="20"/>
                <w:szCs w:val="20"/>
              </w:rPr>
              <w:t xml:space="preserve"> and family</w:t>
            </w:r>
          </w:p>
          <w:p w14:paraId="28FD1BD4" w14:textId="77777777" w:rsidR="002F6BD1" w:rsidRPr="00891EAC" w:rsidRDefault="002F6BD1" w:rsidP="004D20E3">
            <w:pPr>
              <w:pStyle w:val="Default"/>
              <w:jc w:val="both"/>
              <w:rPr>
                <w:rFonts w:ascii="Aptos" w:hAnsi="Aptos" w:cs="Aptos"/>
                <w:color w:val="auto"/>
                <w:sz w:val="20"/>
                <w:szCs w:val="20"/>
              </w:rPr>
            </w:pPr>
            <w:r w:rsidRPr="00A231C3">
              <w:rPr>
                <w:rFonts w:ascii="Aptos" w:hAnsi="Aptos" w:cs="Aptos"/>
                <w:color w:val="auto"/>
                <w:sz w:val="20"/>
                <w:szCs w:val="20"/>
              </w:rPr>
              <w:t>The children will learn about German culture in assemblies that Mrs Davies will lead.</w:t>
            </w:r>
          </w:p>
          <w:p w14:paraId="11215894" w14:textId="77777777" w:rsidR="004D20E3" w:rsidRDefault="004D20E3" w:rsidP="004D20E3">
            <w:pPr>
              <w:widowControl w:val="0"/>
              <w:rPr>
                <w:rFonts w:ascii="Aptos" w:hAnsi="Aptos" w:cs="Arial"/>
                <w:sz w:val="16"/>
                <w:szCs w:val="16"/>
              </w:rPr>
            </w:pPr>
          </w:p>
        </w:tc>
        <w:tc>
          <w:tcPr>
            <w:tcW w:w="3544" w:type="dxa"/>
            <w:tcMar>
              <w:top w:w="58" w:type="dxa"/>
              <w:left w:w="58" w:type="dxa"/>
              <w:bottom w:w="58" w:type="dxa"/>
              <w:right w:w="58" w:type="dxa"/>
            </w:tcMar>
          </w:tcPr>
          <w:p w14:paraId="474FE0F5" w14:textId="77777777" w:rsidR="004D20E3" w:rsidRDefault="004D20E3" w:rsidP="004D20E3">
            <w:pPr>
              <w:widowControl w:val="0"/>
              <w:jc w:val="center"/>
              <w:rPr>
                <w:rFonts w:ascii="Aptos" w:hAnsi="Aptos" w:cs="Aptos"/>
                <w:b/>
                <w:bCs/>
                <w:sz w:val="44"/>
                <w:szCs w:val="44"/>
                <w:u w:val="single"/>
              </w:rPr>
            </w:pPr>
            <w:r>
              <w:rPr>
                <w:rFonts w:ascii="Aptos" w:hAnsi="Aptos" w:cs="Aptos"/>
                <w:b/>
                <w:bCs/>
                <w:sz w:val="44"/>
                <w:szCs w:val="44"/>
                <w:u w:val="single"/>
              </w:rPr>
              <w:t>Year 4</w:t>
            </w:r>
          </w:p>
          <w:p w14:paraId="5E7603E0" w14:textId="77777777" w:rsidR="00891EAC" w:rsidRPr="00891EAC" w:rsidRDefault="00891EAC" w:rsidP="00891EAC">
            <w:pPr>
              <w:widowControl w:val="0"/>
              <w:jc w:val="center"/>
              <w:rPr>
                <w:rFonts w:ascii="Aptos" w:hAnsi="Aptos" w:cs="Calibri"/>
                <w:b/>
                <w:sz w:val="18"/>
                <w:szCs w:val="18"/>
              </w:rPr>
            </w:pPr>
          </w:p>
          <w:p w14:paraId="707F7F4A" w14:textId="77777777" w:rsidR="00891EAC" w:rsidRDefault="00891EAC" w:rsidP="00891EAC">
            <w:pPr>
              <w:widowControl w:val="0"/>
              <w:jc w:val="center"/>
              <w:rPr>
                <w:rFonts w:ascii="Aptos" w:hAnsi="Aptos" w:cs="Calibri"/>
                <w:b/>
                <w:sz w:val="44"/>
                <w:szCs w:val="44"/>
              </w:rPr>
            </w:pPr>
            <w:r>
              <w:rPr>
                <w:rFonts w:ascii="Aptos" w:hAnsi="Aptos" w:cs="Calibri"/>
                <w:b/>
                <w:sz w:val="44"/>
                <w:szCs w:val="44"/>
              </w:rPr>
              <w:t>‘Blue Abyss’</w:t>
            </w:r>
          </w:p>
          <w:p w14:paraId="66432EB2" w14:textId="77777777" w:rsidR="004D20E3" w:rsidRPr="00891EAC" w:rsidRDefault="004D20E3" w:rsidP="004D20E3">
            <w:pPr>
              <w:widowControl w:val="0"/>
              <w:jc w:val="center"/>
              <w:rPr>
                <w:rFonts w:ascii="Aptos" w:hAnsi="Aptos" w:cs="Aptos"/>
                <w:b/>
                <w:bCs/>
                <w:sz w:val="18"/>
                <w:szCs w:val="18"/>
              </w:rPr>
            </w:pPr>
          </w:p>
          <w:p w14:paraId="3A634366" w14:textId="34262B85" w:rsidR="004D20E3" w:rsidRDefault="00ED2E34" w:rsidP="004D20E3">
            <w:pPr>
              <w:widowControl w:val="0"/>
              <w:jc w:val="center"/>
              <w:rPr>
                <w:rFonts w:ascii="Aptos" w:hAnsi="Aptos" w:cs="Aptos"/>
                <w:b/>
                <w:bCs/>
                <w:sz w:val="44"/>
                <w:szCs w:val="44"/>
              </w:rPr>
            </w:pPr>
            <w:r>
              <w:rPr>
                <w:rFonts w:ascii="Aptos" w:hAnsi="Aptos" w:cs="Calibri"/>
                <w:b/>
                <w:noProof/>
                <w:sz w:val="44"/>
                <w:szCs w:val="44"/>
              </w:rPr>
              <w:drawing>
                <wp:inline distT="0" distB="0" distL="0" distR="0" wp14:anchorId="5F1AC66C" wp14:editId="4CA3EEB4">
                  <wp:extent cx="1727200" cy="17272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727200" cy="1727200"/>
                          </a:xfrm>
                          <a:prstGeom prst="rect">
                            <a:avLst/>
                          </a:prstGeom>
                          <a:noFill/>
                          <a:ln>
                            <a:noFill/>
                          </a:ln>
                        </pic:spPr>
                      </pic:pic>
                    </a:graphicData>
                  </a:graphic>
                </wp:inline>
              </w:drawing>
            </w:r>
          </w:p>
          <w:p w14:paraId="0D1D66A4" w14:textId="77777777" w:rsidR="004D20E3" w:rsidRPr="00891EAC" w:rsidRDefault="004D20E3" w:rsidP="002148CE">
            <w:pPr>
              <w:widowControl w:val="0"/>
              <w:rPr>
                <w:rFonts w:ascii="Aptos" w:hAnsi="Aptos" w:cs="Calibri"/>
                <w:b/>
                <w:bCs/>
                <w:sz w:val="18"/>
                <w:szCs w:val="18"/>
              </w:rPr>
            </w:pPr>
          </w:p>
          <w:p w14:paraId="3BF7591A" w14:textId="77777777" w:rsidR="004D20E3" w:rsidRDefault="00891EAC" w:rsidP="004D20E3">
            <w:pPr>
              <w:widowControl w:val="0"/>
              <w:jc w:val="center"/>
              <w:rPr>
                <w:rFonts w:ascii="Aptos" w:hAnsi="Aptos" w:cs="Calibri"/>
                <w:b/>
                <w:bCs/>
                <w:sz w:val="44"/>
                <w:szCs w:val="44"/>
              </w:rPr>
            </w:pPr>
            <w:r>
              <w:rPr>
                <w:rFonts w:ascii="Aptos" w:hAnsi="Aptos" w:cs="Calibri"/>
                <w:b/>
                <w:sz w:val="44"/>
                <w:szCs w:val="44"/>
              </w:rPr>
              <w:t xml:space="preserve">Summer Term </w:t>
            </w:r>
            <w:r w:rsidR="004D20E3">
              <w:rPr>
                <w:rFonts w:ascii="Aptos" w:hAnsi="Aptos" w:cs="Calibri"/>
                <w:b/>
                <w:bCs/>
                <w:sz w:val="44"/>
                <w:szCs w:val="44"/>
              </w:rPr>
              <w:t>202</w:t>
            </w:r>
            <w:r w:rsidR="00CA7C52">
              <w:rPr>
                <w:rFonts w:ascii="Aptos" w:hAnsi="Aptos" w:cs="Calibri"/>
                <w:b/>
                <w:bCs/>
                <w:sz w:val="44"/>
                <w:szCs w:val="44"/>
              </w:rPr>
              <w:t>6</w:t>
            </w:r>
          </w:p>
          <w:p w14:paraId="1B2204C7" w14:textId="77777777" w:rsidR="00891EAC" w:rsidRPr="00891EAC" w:rsidRDefault="00891EAC" w:rsidP="004D20E3">
            <w:pPr>
              <w:widowControl w:val="0"/>
              <w:jc w:val="center"/>
              <w:rPr>
                <w:rFonts w:ascii="Aptos" w:hAnsi="Aptos" w:cs="Calibri"/>
                <w:b/>
                <w:bCs/>
                <w:sz w:val="18"/>
                <w:szCs w:val="18"/>
              </w:rPr>
            </w:pPr>
          </w:p>
        </w:tc>
        <w:tc>
          <w:tcPr>
            <w:tcW w:w="3969" w:type="dxa"/>
            <w:tcMar>
              <w:top w:w="58" w:type="dxa"/>
              <w:left w:w="58" w:type="dxa"/>
              <w:bottom w:w="58" w:type="dxa"/>
              <w:right w:w="58" w:type="dxa"/>
            </w:tcMar>
          </w:tcPr>
          <w:p w14:paraId="031E00F7" w14:textId="77777777" w:rsidR="004D20E3" w:rsidRDefault="004D20E3" w:rsidP="004D20E3">
            <w:pPr>
              <w:widowControl w:val="0"/>
              <w:jc w:val="center"/>
              <w:rPr>
                <w:rFonts w:ascii="Aptos" w:hAnsi="Aptos" w:cs="Aptos"/>
                <w:b/>
                <w:bCs/>
                <w:color w:val="auto"/>
                <w:sz w:val="28"/>
                <w:szCs w:val="28"/>
                <w:u w:val="single"/>
              </w:rPr>
            </w:pPr>
            <w:r>
              <w:rPr>
                <w:rFonts w:ascii="Aptos" w:hAnsi="Aptos" w:cs="Aptos"/>
                <w:b/>
                <w:bCs/>
                <w:color w:val="auto"/>
                <w:sz w:val="28"/>
                <w:szCs w:val="28"/>
                <w:u w:val="single"/>
              </w:rPr>
              <w:t>Mathematics and Numeracy</w:t>
            </w:r>
          </w:p>
          <w:p w14:paraId="3117BFD3" w14:textId="77777777" w:rsidR="004D20E3" w:rsidRPr="00891EAC" w:rsidRDefault="004D20E3" w:rsidP="004D20E3">
            <w:pPr>
              <w:widowControl w:val="0"/>
              <w:rPr>
                <w:rFonts w:ascii="Aptos" w:hAnsi="Aptos" w:cs="Aptos"/>
                <w:color w:val="auto"/>
                <w:sz w:val="18"/>
                <w:szCs w:val="18"/>
              </w:rPr>
            </w:pPr>
          </w:p>
          <w:p w14:paraId="7726CF0D" w14:textId="77777777" w:rsidR="004D20E3" w:rsidRPr="00891EAC" w:rsidRDefault="004D20E3" w:rsidP="004D20E3">
            <w:pPr>
              <w:widowControl w:val="0"/>
              <w:rPr>
                <w:rFonts w:ascii="Aptos" w:hAnsi="Aptos" w:cs="Aptos"/>
                <w:color w:val="auto"/>
              </w:rPr>
            </w:pPr>
            <w:r w:rsidRPr="00891EAC">
              <w:rPr>
                <w:rFonts w:ascii="Aptos" w:hAnsi="Aptos" w:cs="Aptos"/>
                <w:color w:val="auto"/>
              </w:rPr>
              <w:t xml:space="preserve">In mathematics and </w:t>
            </w:r>
            <w:r w:rsidR="00891EAC" w:rsidRPr="00891EAC">
              <w:rPr>
                <w:rFonts w:ascii="Aptos" w:hAnsi="Aptos" w:cs="Aptos"/>
                <w:color w:val="auto"/>
              </w:rPr>
              <w:t>numeracy,</w:t>
            </w:r>
            <w:r w:rsidRPr="00891EAC">
              <w:rPr>
                <w:rFonts w:ascii="Aptos" w:hAnsi="Aptos" w:cs="Aptos"/>
                <w:color w:val="auto"/>
              </w:rPr>
              <w:t xml:space="preserve"> we will be concentrating on:</w:t>
            </w:r>
          </w:p>
          <w:p w14:paraId="26E22EEB" w14:textId="77777777" w:rsidR="004D20E3" w:rsidRPr="00891EAC" w:rsidRDefault="004D20E3" w:rsidP="004D20E3">
            <w:pPr>
              <w:widowControl w:val="0"/>
              <w:rPr>
                <w:rFonts w:ascii="Aptos" w:hAnsi="Aptos" w:cs="Aptos"/>
                <w:color w:val="auto"/>
              </w:rPr>
            </w:pPr>
          </w:p>
          <w:p w14:paraId="4E2EB753" w14:textId="77777777" w:rsidR="00891EAC" w:rsidRPr="00891EAC" w:rsidRDefault="00891EAC" w:rsidP="001C2F7B">
            <w:pPr>
              <w:pStyle w:val="paragraph"/>
              <w:numPr>
                <w:ilvl w:val="0"/>
                <w:numId w:val="2"/>
              </w:numPr>
              <w:spacing w:before="0" w:beforeAutospacing="0" w:after="0" w:afterAutospacing="0"/>
              <w:textAlignment w:val="baseline"/>
              <w:rPr>
                <w:rFonts w:ascii="Aptos" w:hAnsi="Aptos" w:cs="Calibri"/>
                <w:sz w:val="20"/>
                <w:szCs w:val="20"/>
              </w:rPr>
            </w:pPr>
            <w:r w:rsidRPr="00891EAC">
              <w:rPr>
                <w:rStyle w:val="eop"/>
                <w:rFonts w:ascii="Aptos" w:hAnsi="Aptos" w:cs="Calibri"/>
                <w:sz w:val="20"/>
                <w:szCs w:val="20"/>
              </w:rPr>
              <w:t>Identifying negative whole numbers on a number line</w:t>
            </w:r>
          </w:p>
          <w:p w14:paraId="713BCFB4" w14:textId="77777777" w:rsidR="00891EAC" w:rsidRPr="00891EAC" w:rsidRDefault="00891EAC" w:rsidP="001C2F7B">
            <w:pPr>
              <w:pStyle w:val="paragraph"/>
              <w:numPr>
                <w:ilvl w:val="0"/>
                <w:numId w:val="2"/>
              </w:numPr>
              <w:spacing w:before="0" w:beforeAutospacing="0" w:after="0" w:afterAutospacing="0"/>
              <w:textAlignment w:val="baseline"/>
              <w:rPr>
                <w:rFonts w:ascii="Aptos" w:hAnsi="Aptos" w:cs="Calibri"/>
                <w:sz w:val="20"/>
                <w:szCs w:val="20"/>
              </w:rPr>
            </w:pPr>
            <w:r w:rsidRPr="00891EAC">
              <w:rPr>
                <w:rStyle w:val="normaltextrun"/>
                <w:rFonts w:ascii="Aptos" w:hAnsi="Aptos" w:cs="Calibri"/>
                <w:sz w:val="20"/>
                <w:szCs w:val="20"/>
              </w:rPr>
              <w:t>Understanding decimals</w:t>
            </w:r>
            <w:r w:rsidRPr="00891EAC">
              <w:rPr>
                <w:rStyle w:val="eop"/>
                <w:rFonts w:ascii="Aptos" w:hAnsi="Aptos" w:cs="Calibri"/>
                <w:sz w:val="20"/>
                <w:szCs w:val="20"/>
              </w:rPr>
              <w:t> </w:t>
            </w:r>
          </w:p>
          <w:p w14:paraId="1E9C2374" w14:textId="77777777" w:rsidR="00891EAC" w:rsidRPr="00891EAC" w:rsidRDefault="00891EAC" w:rsidP="001C2F7B">
            <w:pPr>
              <w:pStyle w:val="paragraph"/>
              <w:numPr>
                <w:ilvl w:val="0"/>
                <w:numId w:val="2"/>
              </w:numPr>
              <w:spacing w:before="0" w:beforeAutospacing="0" w:after="0" w:afterAutospacing="0"/>
              <w:textAlignment w:val="baseline"/>
              <w:rPr>
                <w:rFonts w:ascii="Aptos" w:hAnsi="Aptos" w:cs="Calibri"/>
                <w:sz w:val="20"/>
                <w:szCs w:val="20"/>
              </w:rPr>
            </w:pPr>
            <w:r w:rsidRPr="00891EAC">
              <w:rPr>
                <w:rStyle w:val="normaltextrun"/>
                <w:rFonts w:ascii="Aptos" w:hAnsi="Aptos" w:cs="Calibri"/>
                <w:sz w:val="20"/>
                <w:szCs w:val="20"/>
              </w:rPr>
              <w:t>Ordering money</w:t>
            </w:r>
            <w:r w:rsidRPr="00891EAC">
              <w:rPr>
                <w:rStyle w:val="eop"/>
                <w:rFonts w:ascii="Aptos" w:hAnsi="Aptos" w:cs="Calibri"/>
                <w:sz w:val="20"/>
                <w:szCs w:val="20"/>
              </w:rPr>
              <w:t> </w:t>
            </w:r>
          </w:p>
          <w:p w14:paraId="6708E4BE" w14:textId="77777777" w:rsidR="00891EAC" w:rsidRPr="00891EAC" w:rsidRDefault="00891EAC" w:rsidP="001C2F7B">
            <w:pPr>
              <w:pStyle w:val="paragraph"/>
              <w:numPr>
                <w:ilvl w:val="0"/>
                <w:numId w:val="2"/>
              </w:numPr>
              <w:spacing w:before="0" w:beforeAutospacing="0" w:after="0" w:afterAutospacing="0"/>
              <w:textAlignment w:val="baseline"/>
              <w:rPr>
                <w:rFonts w:ascii="Aptos" w:hAnsi="Aptos" w:cs="Calibri"/>
                <w:sz w:val="20"/>
                <w:szCs w:val="20"/>
              </w:rPr>
            </w:pPr>
            <w:r w:rsidRPr="00891EAC">
              <w:rPr>
                <w:rStyle w:val="normaltextrun"/>
                <w:rFonts w:ascii="Aptos" w:hAnsi="Aptos" w:cs="Calibri"/>
                <w:sz w:val="20"/>
                <w:szCs w:val="20"/>
              </w:rPr>
              <w:t>Converting £ to pence</w:t>
            </w:r>
            <w:r w:rsidRPr="00891EAC">
              <w:rPr>
                <w:rStyle w:val="eop"/>
                <w:rFonts w:ascii="Aptos" w:hAnsi="Aptos" w:cs="Calibri"/>
                <w:sz w:val="20"/>
                <w:szCs w:val="20"/>
              </w:rPr>
              <w:t> </w:t>
            </w:r>
          </w:p>
          <w:p w14:paraId="5B3C316D" w14:textId="77777777" w:rsidR="00891EAC" w:rsidRPr="00891EAC" w:rsidRDefault="00891EAC" w:rsidP="001C2F7B">
            <w:pPr>
              <w:pStyle w:val="paragraph"/>
              <w:numPr>
                <w:ilvl w:val="0"/>
                <w:numId w:val="2"/>
              </w:numPr>
              <w:spacing w:before="0" w:beforeAutospacing="0" w:after="0" w:afterAutospacing="0"/>
              <w:textAlignment w:val="baseline"/>
              <w:rPr>
                <w:rFonts w:ascii="Aptos" w:hAnsi="Aptos" w:cs="Calibri"/>
                <w:sz w:val="20"/>
                <w:szCs w:val="20"/>
              </w:rPr>
            </w:pPr>
            <w:r w:rsidRPr="00891EAC">
              <w:rPr>
                <w:rStyle w:val="normaltextrun"/>
                <w:rFonts w:ascii="Aptos" w:hAnsi="Aptos" w:cs="Calibri"/>
                <w:sz w:val="20"/>
                <w:szCs w:val="20"/>
              </w:rPr>
              <w:t>Giving change</w:t>
            </w:r>
            <w:r w:rsidRPr="00891EAC">
              <w:rPr>
                <w:rStyle w:val="eop"/>
                <w:rFonts w:ascii="Aptos" w:hAnsi="Aptos" w:cs="Calibri"/>
                <w:sz w:val="20"/>
                <w:szCs w:val="20"/>
              </w:rPr>
              <w:t> </w:t>
            </w:r>
          </w:p>
          <w:p w14:paraId="2F410BB9" w14:textId="77777777" w:rsidR="00891EAC" w:rsidRPr="00891EAC" w:rsidRDefault="00891EAC" w:rsidP="001C2F7B">
            <w:pPr>
              <w:pStyle w:val="paragraph"/>
              <w:numPr>
                <w:ilvl w:val="0"/>
                <w:numId w:val="2"/>
              </w:numPr>
              <w:spacing w:before="0" w:beforeAutospacing="0" w:after="0" w:afterAutospacing="0"/>
              <w:textAlignment w:val="baseline"/>
              <w:rPr>
                <w:rStyle w:val="normaltextrun"/>
                <w:rFonts w:ascii="Aptos" w:hAnsi="Aptos"/>
                <w:sz w:val="20"/>
                <w:szCs w:val="20"/>
              </w:rPr>
            </w:pPr>
            <w:r w:rsidRPr="00891EAC">
              <w:rPr>
                <w:rStyle w:val="normaltextrun"/>
                <w:rFonts w:ascii="Aptos" w:hAnsi="Aptos" w:cs="Calibri"/>
                <w:sz w:val="20"/>
                <w:szCs w:val="20"/>
              </w:rPr>
              <w:t>Exploring sequences of numbers</w:t>
            </w:r>
          </w:p>
          <w:p w14:paraId="51E5D281" w14:textId="1733C6D9" w:rsidR="004D20E3" w:rsidRPr="00D60189" w:rsidRDefault="00891EAC" w:rsidP="00F60D31">
            <w:pPr>
              <w:pStyle w:val="paragraph"/>
              <w:widowControl w:val="0"/>
              <w:numPr>
                <w:ilvl w:val="0"/>
                <w:numId w:val="2"/>
              </w:numPr>
              <w:spacing w:before="0" w:beforeAutospacing="0" w:after="0" w:afterAutospacing="0"/>
              <w:textAlignment w:val="baseline"/>
              <w:rPr>
                <w:rFonts w:ascii="Aptos" w:hAnsi="Aptos" w:cs="Aptos"/>
              </w:rPr>
            </w:pPr>
            <w:r w:rsidRPr="00D60189">
              <w:rPr>
                <w:rStyle w:val="normaltextrun"/>
                <w:rFonts w:ascii="Aptos" w:hAnsi="Aptos" w:cs="Calibri"/>
                <w:sz w:val="20"/>
                <w:szCs w:val="20"/>
              </w:rPr>
              <w:t xml:space="preserve">Finding an unknown in 2 step equations, e.g. 4 </w:t>
            </w:r>
            <w:proofErr w:type="gramStart"/>
            <w:r w:rsidRPr="00D60189">
              <w:rPr>
                <w:rStyle w:val="normaltextrun"/>
                <w:rFonts w:ascii="Aptos" w:hAnsi="Aptos" w:cs="Calibri"/>
                <w:sz w:val="20"/>
                <w:szCs w:val="20"/>
              </w:rPr>
              <w:t>x ?</w:t>
            </w:r>
            <w:proofErr w:type="gramEnd"/>
            <w:r w:rsidRPr="00D60189">
              <w:rPr>
                <w:rStyle w:val="normaltextrun"/>
                <w:rFonts w:ascii="Aptos" w:hAnsi="Aptos" w:cs="Calibri"/>
                <w:sz w:val="20"/>
                <w:szCs w:val="20"/>
              </w:rPr>
              <w:t xml:space="preserve"> + 1 = 25</w:t>
            </w:r>
          </w:p>
          <w:p w14:paraId="78C99339" w14:textId="77777777" w:rsidR="00891EAC" w:rsidRPr="00891EAC" w:rsidRDefault="00891EAC" w:rsidP="001C2F7B">
            <w:pPr>
              <w:pStyle w:val="paragraph"/>
              <w:numPr>
                <w:ilvl w:val="0"/>
                <w:numId w:val="2"/>
              </w:numPr>
              <w:spacing w:before="0" w:beforeAutospacing="0" w:after="0" w:afterAutospacing="0"/>
              <w:textAlignment w:val="baseline"/>
              <w:rPr>
                <w:rFonts w:ascii="Aptos" w:hAnsi="Aptos" w:cs="Calibri"/>
                <w:sz w:val="20"/>
                <w:szCs w:val="20"/>
              </w:rPr>
            </w:pPr>
            <w:r w:rsidRPr="00891EAC">
              <w:rPr>
                <w:rStyle w:val="normaltextrun"/>
                <w:rFonts w:ascii="Aptos" w:hAnsi="Aptos" w:cs="Calibri"/>
                <w:sz w:val="20"/>
                <w:szCs w:val="20"/>
              </w:rPr>
              <w:t>Describing position and movement</w:t>
            </w:r>
            <w:r w:rsidRPr="00891EAC">
              <w:rPr>
                <w:rStyle w:val="eop"/>
                <w:rFonts w:ascii="Aptos" w:hAnsi="Aptos" w:cs="Calibri"/>
                <w:sz w:val="20"/>
                <w:szCs w:val="20"/>
              </w:rPr>
              <w:t> </w:t>
            </w:r>
          </w:p>
          <w:p w14:paraId="6821F547" w14:textId="77777777" w:rsidR="00891EAC" w:rsidRPr="00891EAC" w:rsidRDefault="00891EAC" w:rsidP="001C2F7B">
            <w:pPr>
              <w:pStyle w:val="paragraph"/>
              <w:numPr>
                <w:ilvl w:val="0"/>
                <w:numId w:val="2"/>
              </w:numPr>
              <w:spacing w:before="0" w:beforeAutospacing="0" w:after="0" w:afterAutospacing="0"/>
              <w:textAlignment w:val="baseline"/>
              <w:rPr>
                <w:rStyle w:val="eop"/>
                <w:rFonts w:ascii="Aptos" w:hAnsi="Aptos" w:cs="Calibri"/>
                <w:sz w:val="20"/>
                <w:szCs w:val="20"/>
              </w:rPr>
            </w:pPr>
            <w:r w:rsidRPr="00891EAC">
              <w:rPr>
                <w:rStyle w:val="normaltextrun"/>
                <w:rFonts w:ascii="Aptos" w:hAnsi="Aptos" w:cs="Calibri"/>
                <w:sz w:val="20"/>
                <w:szCs w:val="20"/>
              </w:rPr>
              <w:t>Using coordinates</w:t>
            </w:r>
            <w:r w:rsidRPr="00891EAC">
              <w:rPr>
                <w:rStyle w:val="eop"/>
                <w:rFonts w:ascii="Aptos" w:hAnsi="Aptos" w:cs="Calibri"/>
                <w:sz w:val="20"/>
                <w:szCs w:val="20"/>
              </w:rPr>
              <w:t> </w:t>
            </w:r>
          </w:p>
          <w:p w14:paraId="79CBA37E" w14:textId="77777777" w:rsidR="00891EAC" w:rsidRPr="00891EAC" w:rsidRDefault="00891EAC" w:rsidP="001C2F7B">
            <w:pPr>
              <w:pStyle w:val="paragraph"/>
              <w:numPr>
                <w:ilvl w:val="0"/>
                <w:numId w:val="2"/>
              </w:numPr>
              <w:spacing w:before="0" w:beforeAutospacing="0" w:after="0" w:afterAutospacing="0"/>
              <w:textAlignment w:val="baseline"/>
              <w:rPr>
                <w:rStyle w:val="eop"/>
                <w:rFonts w:ascii="Aptos" w:hAnsi="Aptos" w:cs="Calibri"/>
                <w:sz w:val="20"/>
                <w:szCs w:val="20"/>
              </w:rPr>
            </w:pPr>
            <w:r w:rsidRPr="00891EAC">
              <w:rPr>
                <w:rStyle w:val="eop"/>
                <w:rFonts w:ascii="Aptos" w:hAnsi="Aptos" w:cs="Calibri"/>
                <w:sz w:val="20"/>
                <w:szCs w:val="20"/>
              </w:rPr>
              <w:t>Take temperature readings.</w:t>
            </w:r>
          </w:p>
          <w:p w14:paraId="144C1EE6" w14:textId="77777777" w:rsidR="00891EAC" w:rsidRPr="00891EAC" w:rsidRDefault="00652B10" w:rsidP="001C2F7B">
            <w:pPr>
              <w:pStyle w:val="paragraph"/>
              <w:numPr>
                <w:ilvl w:val="0"/>
                <w:numId w:val="2"/>
              </w:numPr>
              <w:spacing w:before="0" w:beforeAutospacing="0" w:after="0" w:afterAutospacing="0"/>
              <w:textAlignment w:val="baseline"/>
              <w:rPr>
                <w:rStyle w:val="eop"/>
                <w:rFonts w:ascii="Aptos" w:hAnsi="Aptos" w:cs="Calibri"/>
                <w:sz w:val="20"/>
                <w:szCs w:val="20"/>
              </w:rPr>
            </w:pPr>
            <w:r>
              <w:rPr>
                <w:rStyle w:val="eop"/>
                <w:rFonts w:ascii="Aptos" w:hAnsi="Aptos" w:cs="Calibri"/>
                <w:sz w:val="20"/>
                <w:szCs w:val="20"/>
              </w:rPr>
              <w:t>Classifying 2d and 2d shapes</w:t>
            </w:r>
          </w:p>
          <w:p w14:paraId="474A166D" w14:textId="77777777" w:rsidR="00891EAC" w:rsidRPr="00652B10" w:rsidRDefault="00891EAC" w:rsidP="001C2F7B">
            <w:pPr>
              <w:pStyle w:val="paragraph"/>
              <w:numPr>
                <w:ilvl w:val="0"/>
                <w:numId w:val="2"/>
              </w:numPr>
              <w:spacing w:before="0" w:beforeAutospacing="0" w:after="0" w:afterAutospacing="0"/>
              <w:textAlignment w:val="baseline"/>
              <w:rPr>
                <w:rStyle w:val="eop"/>
                <w:rFonts w:ascii="Aptos" w:hAnsi="Aptos" w:cs="Calibri"/>
                <w:sz w:val="20"/>
                <w:szCs w:val="20"/>
              </w:rPr>
            </w:pPr>
            <w:r w:rsidRPr="00891EAC">
              <w:rPr>
                <w:rStyle w:val="eop"/>
                <w:rFonts w:ascii="Aptos" w:hAnsi="Aptos"/>
                <w:sz w:val="20"/>
                <w:szCs w:val="20"/>
              </w:rPr>
              <w:t>Drawing lines of symmetry</w:t>
            </w:r>
          </w:p>
          <w:p w14:paraId="004B2845" w14:textId="77777777" w:rsidR="00652B10" w:rsidRPr="00B84F8C" w:rsidRDefault="00652B10" w:rsidP="001C2F7B">
            <w:pPr>
              <w:pStyle w:val="paragraph"/>
              <w:numPr>
                <w:ilvl w:val="0"/>
                <w:numId w:val="2"/>
              </w:numPr>
              <w:spacing w:before="0" w:beforeAutospacing="0" w:after="0" w:afterAutospacing="0"/>
              <w:textAlignment w:val="baseline"/>
              <w:rPr>
                <w:rFonts w:ascii="Aptos" w:hAnsi="Aptos" w:cs="Calibri"/>
                <w:sz w:val="20"/>
                <w:szCs w:val="20"/>
              </w:rPr>
            </w:pPr>
            <w:r w:rsidRPr="00B84F8C">
              <w:rPr>
                <w:rStyle w:val="eop"/>
                <w:rFonts w:ascii="Aptos" w:hAnsi="Aptos"/>
                <w:sz w:val="20"/>
                <w:szCs w:val="20"/>
              </w:rPr>
              <w:t>Reflecting shapes in different mirror lines</w:t>
            </w:r>
          </w:p>
          <w:p w14:paraId="5E549C48" w14:textId="77777777" w:rsidR="00891EAC" w:rsidRDefault="00891EAC" w:rsidP="001C2F7B">
            <w:pPr>
              <w:pStyle w:val="paragraph"/>
              <w:numPr>
                <w:ilvl w:val="0"/>
                <w:numId w:val="2"/>
              </w:numPr>
              <w:spacing w:before="0" w:beforeAutospacing="0" w:after="0" w:afterAutospacing="0"/>
              <w:textAlignment w:val="baseline"/>
              <w:rPr>
                <w:rStyle w:val="eop"/>
                <w:rFonts w:ascii="Aptos" w:hAnsi="Aptos" w:cs="Calibri"/>
                <w:sz w:val="20"/>
                <w:szCs w:val="20"/>
              </w:rPr>
            </w:pPr>
            <w:r w:rsidRPr="00891EAC">
              <w:rPr>
                <w:rStyle w:val="normaltextrun"/>
                <w:rFonts w:ascii="Aptos" w:hAnsi="Aptos" w:cs="Calibri"/>
                <w:sz w:val="20"/>
                <w:szCs w:val="20"/>
              </w:rPr>
              <w:t>Measur</w:t>
            </w:r>
            <w:r w:rsidR="00652B10">
              <w:rPr>
                <w:rStyle w:val="normaltextrun"/>
                <w:rFonts w:ascii="Aptos" w:hAnsi="Aptos" w:cs="Calibri"/>
                <w:sz w:val="20"/>
                <w:szCs w:val="20"/>
              </w:rPr>
              <w:t>ing</w:t>
            </w:r>
            <w:r w:rsidRPr="00891EAC">
              <w:rPr>
                <w:rStyle w:val="eop"/>
                <w:rFonts w:ascii="Aptos" w:hAnsi="Aptos" w:cs="Calibri"/>
                <w:sz w:val="20"/>
                <w:szCs w:val="20"/>
              </w:rPr>
              <w:t xml:space="preserve"> mass.</w:t>
            </w:r>
          </w:p>
          <w:p w14:paraId="5AF27EA6" w14:textId="6059FC3E" w:rsidR="00D60189" w:rsidRDefault="00D60189" w:rsidP="001C2F7B">
            <w:pPr>
              <w:pStyle w:val="paragraph"/>
              <w:numPr>
                <w:ilvl w:val="0"/>
                <w:numId w:val="2"/>
              </w:numPr>
              <w:spacing w:before="0" w:beforeAutospacing="0" w:after="0" w:afterAutospacing="0"/>
              <w:textAlignment w:val="baseline"/>
              <w:rPr>
                <w:rFonts w:ascii="Aptos" w:hAnsi="Aptos" w:cs="Calibri"/>
                <w:sz w:val="20"/>
                <w:szCs w:val="20"/>
              </w:rPr>
            </w:pPr>
            <w:r>
              <w:rPr>
                <w:rStyle w:val="eop"/>
                <w:rFonts w:ascii="Aptos" w:hAnsi="Aptos"/>
                <w:sz w:val="20"/>
                <w:szCs w:val="20"/>
              </w:rPr>
              <w:t>Interpreting data from a range of graphs</w:t>
            </w:r>
          </w:p>
          <w:p w14:paraId="6EFC5F5B" w14:textId="77777777" w:rsidR="004D20E3" w:rsidRPr="00891EAC" w:rsidRDefault="004D20E3" w:rsidP="00891EAC">
            <w:pPr>
              <w:widowControl w:val="0"/>
              <w:ind w:left="720"/>
              <w:rPr>
                <w:rFonts w:ascii="Aptos" w:hAnsi="Aptos" w:cs="Arial"/>
                <w:szCs w:val="18"/>
              </w:rPr>
            </w:pPr>
          </w:p>
        </w:tc>
      </w:tr>
      <w:tr w:rsidR="004D20E3" w:rsidRPr="0046762B" w14:paraId="306AC43E" w14:textId="77777777" w:rsidTr="002148CE">
        <w:trPr>
          <w:trHeight w:val="4458"/>
        </w:trPr>
        <w:tc>
          <w:tcPr>
            <w:tcW w:w="3686" w:type="dxa"/>
            <w:vMerge/>
            <w:tcMar>
              <w:top w:w="58" w:type="dxa"/>
              <w:left w:w="58" w:type="dxa"/>
              <w:bottom w:w="58" w:type="dxa"/>
              <w:right w:w="58" w:type="dxa"/>
            </w:tcMar>
          </w:tcPr>
          <w:p w14:paraId="3BCA51EB" w14:textId="77777777" w:rsidR="004D20E3" w:rsidRDefault="004D20E3" w:rsidP="004D20E3">
            <w:pPr>
              <w:widowControl w:val="0"/>
              <w:jc w:val="center"/>
              <w:rPr>
                <w:rFonts w:ascii="Aptos" w:hAnsi="Aptos" w:cs="Arial"/>
                <w:b/>
                <w:sz w:val="14"/>
                <w:szCs w:val="16"/>
                <w:u w:val="single"/>
              </w:rPr>
            </w:pPr>
          </w:p>
        </w:tc>
        <w:tc>
          <w:tcPr>
            <w:tcW w:w="3544" w:type="dxa"/>
            <w:tcMar>
              <w:top w:w="58" w:type="dxa"/>
              <w:left w:w="58" w:type="dxa"/>
              <w:bottom w:w="58" w:type="dxa"/>
              <w:right w:w="58" w:type="dxa"/>
            </w:tcMar>
          </w:tcPr>
          <w:p w14:paraId="5BB58806" w14:textId="77777777" w:rsidR="004D20E3" w:rsidRPr="00891EAC" w:rsidRDefault="004D20E3" w:rsidP="004D20E3">
            <w:pPr>
              <w:widowControl w:val="0"/>
              <w:jc w:val="center"/>
              <w:rPr>
                <w:rFonts w:ascii="Aptos" w:hAnsi="Aptos" w:cs="Arial"/>
                <w:b/>
                <w:bCs/>
                <w:color w:val="auto"/>
                <w:u w:val="single"/>
              </w:rPr>
            </w:pPr>
          </w:p>
          <w:p w14:paraId="5E303E59" w14:textId="77777777" w:rsidR="00891EAC" w:rsidRPr="00891EAC" w:rsidRDefault="00891EAC" w:rsidP="00891EAC">
            <w:pPr>
              <w:pStyle w:val="paragraph"/>
              <w:spacing w:before="0" w:beforeAutospacing="0" w:after="0" w:afterAutospacing="0"/>
              <w:jc w:val="center"/>
              <w:textAlignment w:val="baseline"/>
              <w:rPr>
                <w:rStyle w:val="normaltextrun"/>
                <w:rFonts w:ascii="Aptos" w:hAnsi="Aptos" w:cs="Calibri"/>
                <w:color w:val="303030"/>
                <w:sz w:val="20"/>
                <w:szCs w:val="20"/>
              </w:rPr>
            </w:pPr>
            <w:r w:rsidRPr="00891EAC">
              <w:rPr>
                <w:rStyle w:val="normaltextrun"/>
                <w:rFonts w:ascii="Aptos" w:hAnsi="Aptos" w:cs="Calibri"/>
                <w:color w:val="303030"/>
                <w:sz w:val="20"/>
                <w:szCs w:val="20"/>
              </w:rPr>
              <w:t>Grab your wetsuit. We’re going deep into an underwater world of incredible coral and mysterious sea creatures.</w:t>
            </w:r>
          </w:p>
          <w:p w14:paraId="7BD4B2F2" w14:textId="77777777" w:rsidR="00891EAC" w:rsidRPr="00891EAC" w:rsidRDefault="00891EAC" w:rsidP="00891EAC">
            <w:pPr>
              <w:pStyle w:val="paragraph"/>
              <w:spacing w:before="0" w:beforeAutospacing="0" w:after="0" w:afterAutospacing="0"/>
              <w:jc w:val="center"/>
              <w:textAlignment w:val="baseline"/>
              <w:rPr>
                <w:rFonts w:ascii="Aptos" w:hAnsi="Aptos" w:cs="Calibri"/>
                <w:color w:val="000000"/>
                <w:sz w:val="18"/>
                <w:szCs w:val="18"/>
              </w:rPr>
            </w:pPr>
          </w:p>
          <w:p w14:paraId="29E1ED38" w14:textId="77777777" w:rsidR="00891EAC" w:rsidRPr="00891EAC" w:rsidRDefault="00891EAC" w:rsidP="00891EAC">
            <w:pPr>
              <w:pStyle w:val="paragraph"/>
              <w:spacing w:before="0" w:beforeAutospacing="0" w:after="0" w:afterAutospacing="0"/>
              <w:jc w:val="center"/>
              <w:textAlignment w:val="baseline"/>
              <w:rPr>
                <w:rStyle w:val="normaltextrun"/>
                <w:rFonts w:ascii="Aptos" w:hAnsi="Aptos" w:cs="Calibri"/>
                <w:color w:val="303030"/>
                <w:sz w:val="20"/>
                <w:szCs w:val="20"/>
              </w:rPr>
            </w:pPr>
            <w:r w:rsidRPr="00891EAC">
              <w:rPr>
                <w:rStyle w:val="normaltextrun"/>
                <w:rFonts w:ascii="Aptos" w:hAnsi="Aptos" w:cs="Calibri"/>
                <w:color w:val="303030"/>
                <w:sz w:val="20"/>
                <w:szCs w:val="20"/>
              </w:rPr>
              <w:t xml:space="preserve">Can you pick a favourite fish, plant or animal? What do real divers get up to below the surface? Create a fishy story about exploring an amazing underwater world. Time to go a little deeper into our seas. What are those bright lights in the distance? It’s a group of bioluminescent sea creatures. </w:t>
            </w:r>
          </w:p>
          <w:p w14:paraId="5B564832" w14:textId="77777777" w:rsidR="00891EAC" w:rsidRPr="00891EAC" w:rsidRDefault="00891EAC" w:rsidP="00891EAC">
            <w:pPr>
              <w:pStyle w:val="paragraph"/>
              <w:spacing w:before="0" w:beforeAutospacing="0" w:after="0" w:afterAutospacing="0"/>
              <w:jc w:val="center"/>
              <w:textAlignment w:val="baseline"/>
              <w:rPr>
                <w:rStyle w:val="normaltextrun"/>
                <w:rFonts w:ascii="Aptos" w:hAnsi="Aptos" w:cs="Calibri"/>
                <w:color w:val="303030"/>
                <w:sz w:val="20"/>
                <w:szCs w:val="20"/>
              </w:rPr>
            </w:pPr>
          </w:p>
          <w:p w14:paraId="181C919D" w14:textId="77777777" w:rsidR="00891EAC" w:rsidRPr="00891EAC" w:rsidRDefault="00891EAC" w:rsidP="00891EAC">
            <w:pPr>
              <w:pStyle w:val="paragraph"/>
              <w:spacing w:before="0" w:beforeAutospacing="0" w:after="0" w:afterAutospacing="0"/>
              <w:jc w:val="center"/>
              <w:textAlignment w:val="baseline"/>
              <w:rPr>
                <w:rFonts w:ascii="Aptos" w:hAnsi="Aptos" w:cs="Calibri"/>
                <w:color w:val="000000"/>
                <w:sz w:val="18"/>
                <w:szCs w:val="18"/>
              </w:rPr>
            </w:pPr>
            <w:r w:rsidRPr="00891EAC">
              <w:rPr>
                <w:rStyle w:val="normaltextrun"/>
                <w:rFonts w:ascii="Aptos" w:hAnsi="Aptos" w:cs="Calibri"/>
                <w:color w:val="303030"/>
                <w:sz w:val="20"/>
                <w:szCs w:val="20"/>
              </w:rPr>
              <w:t>Flippers on? Snorkel ready? Let’s head into the Blue Abyss.</w:t>
            </w:r>
            <w:r w:rsidRPr="00891EAC">
              <w:rPr>
                <w:rStyle w:val="eop"/>
                <w:rFonts w:ascii="Aptos" w:hAnsi="Aptos" w:cs="Calibri"/>
                <w:color w:val="303030"/>
                <w:sz w:val="20"/>
                <w:szCs w:val="20"/>
              </w:rPr>
              <w:t> </w:t>
            </w:r>
          </w:p>
          <w:p w14:paraId="1B0AF9A5" w14:textId="77777777" w:rsidR="004D20E3" w:rsidRPr="00891EAC" w:rsidRDefault="004D20E3" w:rsidP="004D20E3">
            <w:pPr>
              <w:widowControl w:val="0"/>
              <w:rPr>
                <w:rFonts w:ascii="Aptos" w:hAnsi="Aptos" w:cs="Aptos"/>
              </w:rPr>
            </w:pPr>
          </w:p>
          <w:p w14:paraId="0F17FEF8" w14:textId="77777777" w:rsidR="00891EAC" w:rsidRPr="00891EAC" w:rsidRDefault="00891EAC" w:rsidP="004D20E3">
            <w:pPr>
              <w:widowControl w:val="0"/>
              <w:rPr>
                <w:rFonts w:ascii="Aptos" w:hAnsi="Aptos" w:cs="Aptos"/>
              </w:rPr>
            </w:pPr>
          </w:p>
          <w:p w14:paraId="269D2346" w14:textId="77777777" w:rsidR="00891EAC" w:rsidRPr="00891EAC" w:rsidRDefault="00891EAC" w:rsidP="004D20E3">
            <w:pPr>
              <w:widowControl w:val="0"/>
              <w:rPr>
                <w:rFonts w:ascii="Aptos" w:hAnsi="Aptos" w:cs="Aptos"/>
              </w:rPr>
            </w:pPr>
          </w:p>
          <w:p w14:paraId="755EEA3A" w14:textId="77777777" w:rsidR="004D20E3" w:rsidRPr="00891EAC" w:rsidRDefault="004D20E3" w:rsidP="004D20E3">
            <w:pPr>
              <w:widowControl w:val="0"/>
              <w:jc w:val="center"/>
              <w:rPr>
                <w:rFonts w:ascii="Aptos" w:hAnsi="Aptos" w:cs="Aptos"/>
                <w:sz w:val="18"/>
                <w:szCs w:val="18"/>
              </w:rPr>
            </w:pPr>
          </w:p>
          <w:p w14:paraId="554C9CF1" w14:textId="77777777" w:rsidR="004D20E3" w:rsidRPr="008E2071" w:rsidRDefault="004D20E3" w:rsidP="004D20E3">
            <w:pPr>
              <w:widowControl w:val="0"/>
              <w:jc w:val="center"/>
              <w:rPr>
                <w:rFonts w:ascii="Aptos" w:hAnsi="Aptos" w:cs="Aptos"/>
                <w:b/>
                <w:bCs/>
                <w:sz w:val="28"/>
                <w:szCs w:val="28"/>
                <w:u w:val="single"/>
              </w:rPr>
            </w:pPr>
            <w:r w:rsidRPr="008E2071">
              <w:rPr>
                <w:rFonts w:ascii="Aptos" w:hAnsi="Aptos" w:cs="Aptos"/>
                <w:b/>
                <w:bCs/>
                <w:sz w:val="28"/>
                <w:szCs w:val="28"/>
                <w:u w:val="single"/>
              </w:rPr>
              <w:t>Magic Moments</w:t>
            </w:r>
          </w:p>
          <w:p w14:paraId="772DBCB6" w14:textId="77777777" w:rsidR="004D20E3" w:rsidRPr="00891EAC" w:rsidRDefault="004D20E3" w:rsidP="004D20E3">
            <w:pPr>
              <w:widowControl w:val="0"/>
              <w:rPr>
                <w:rFonts w:ascii="Aptos" w:hAnsi="Aptos" w:cs="Aptos"/>
                <w:sz w:val="18"/>
                <w:szCs w:val="18"/>
              </w:rPr>
            </w:pPr>
          </w:p>
          <w:p w14:paraId="30AD994A" w14:textId="77777777" w:rsidR="00891EAC" w:rsidRPr="00D60189" w:rsidRDefault="00891EAC" w:rsidP="001C2F7B">
            <w:pPr>
              <w:numPr>
                <w:ilvl w:val="0"/>
                <w:numId w:val="1"/>
              </w:numPr>
              <w:rPr>
                <w:rFonts w:ascii="Aptos" w:hAnsi="Aptos" w:cs="Calibri"/>
                <w:bCs/>
                <w:color w:val="auto"/>
              </w:rPr>
            </w:pPr>
            <w:r w:rsidRPr="00D60189">
              <w:rPr>
                <w:rFonts w:ascii="Aptos" w:hAnsi="Aptos" w:cs="Calibri"/>
                <w:bCs/>
                <w:color w:val="auto"/>
              </w:rPr>
              <w:t>Beach Academy Workshop: Date TBC</w:t>
            </w:r>
          </w:p>
          <w:p w14:paraId="0EDE7970" w14:textId="789777A1" w:rsidR="00891EAC" w:rsidRPr="00BD3E03" w:rsidRDefault="00891EAC" w:rsidP="001C2F7B">
            <w:pPr>
              <w:numPr>
                <w:ilvl w:val="0"/>
                <w:numId w:val="1"/>
              </w:numPr>
              <w:rPr>
                <w:rFonts w:ascii="Aptos" w:hAnsi="Aptos" w:cs="Calibri"/>
                <w:bCs/>
                <w:color w:val="auto"/>
              </w:rPr>
            </w:pPr>
            <w:r w:rsidRPr="00BD3E03">
              <w:rPr>
                <w:rFonts w:ascii="Aptos" w:hAnsi="Aptos" w:cs="Calibri"/>
                <w:bCs/>
                <w:color w:val="auto"/>
              </w:rPr>
              <w:t xml:space="preserve">Swimming </w:t>
            </w:r>
            <w:r w:rsidR="0018508E" w:rsidRPr="00BD3E03">
              <w:rPr>
                <w:rFonts w:ascii="Aptos" w:hAnsi="Aptos" w:cs="Calibri"/>
                <w:bCs/>
                <w:color w:val="auto"/>
              </w:rPr>
              <w:t>1</w:t>
            </w:r>
            <w:r w:rsidR="0018508E" w:rsidRPr="00BD3E03">
              <w:rPr>
                <w:rFonts w:ascii="Aptos" w:hAnsi="Aptos" w:cs="Calibri"/>
                <w:bCs/>
                <w:color w:val="auto"/>
                <w:vertAlign w:val="superscript"/>
              </w:rPr>
              <w:t>st</w:t>
            </w:r>
            <w:r w:rsidR="0018508E" w:rsidRPr="00BD3E03">
              <w:rPr>
                <w:rFonts w:ascii="Aptos" w:hAnsi="Aptos" w:cs="Calibri"/>
                <w:bCs/>
                <w:color w:val="auto"/>
              </w:rPr>
              <w:t>-</w:t>
            </w:r>
            <w:r w:rsidR="002B6F6F" w:rsidRPr="00BD3E03">
              <w:rPr>
                <w:rFonts w:ascii="Aptos" w:hAnsi="Aptos" w:cs="Calibri"/>
                <w:bCs/>
                <w:color w:val="auto"/>
              </w:rPr>
              <w:t>12</w:t>
            </w:r>
            <w:r w:rsidR="002B6F6F" w:rsidRPr="00BD3E03">
              <w:rPr>
                <w:rFonts w:ascii="Aptos" w:hAnsi="Aptos" w:cs="Calibri"/>
                <w:bCs/>
                <w:color w:val="auto"/>
                <w:vertAlign w:val="superscript"/>
              </w:rPr>
              <w:t>th</w:t>
            </w:r>
            <w:r w:rsidR="002B6F6F" w:rsidRPr="00BD3E03">
              <w:rPr>
                <w:rFonts w:ascii="Aptos" w:hAnsi="Aptos" w:cs="Calibri"/>
                <w:bCs/>
                <w:color w:val="auto"/>
              </w:rPr>
              <w:t xml:space="preserve"> June</w:t>
            </w:r>
          </w:p>
          <w:p w14:paraId="07E57118" w14:textId="725D6D3B" w:rsidR="00891EAC" w:rsidRPr="00BD3E03" w:rsidRDefault="00891EAC" w:rsidP="001C2F7B">
            <w:pPr>
              <w:numPr>
                <w:ilvl w:val="0"/>
                <w:numId w:val="1"/>
              </w:numPr>
              <w:rPr>
                <w:rFonts w:ascii="Aptos" w:hAnsi="Aptos" w:cs="Calibri"/>
                <w:bCs/>
                <w:color w:val="auto"/>
              </w:rPr>
            </w:pPr>
            <w:r w:rsidRPr="00BD3E03">
              <w:rPr>
                <w:rFonts w:ascii="Aptos" w:hAnsi="Aptos" w:cs="Calibri"/>
                <w:bCs/>
                <w:color w:val="auto"/>
              </w:rPr>
              <w:t>Bristol Aquarium</w:t>
            </w:r>
            <w:r w:rsidR="0076211E" w:rsidRPr="00BD3E03">
              <w:rPr>
                <w:rFonts w:ascii="Aptos" w:hAnsi="Aptos" w:cs="Calibri"/>
                <w:bCs/>
                <w:color w:val="auto"/>
              </w:rPr>
              <w:t xml:space="preserve"> </w:t>
            </w:r>
            <w:r w:rsidR="002B6F6F" w:rsidRPr="00BD3E03">
              <w:rPr>
                <w:rFonts w:ascii="Aptos" w:hAnsi="Aptos" w:cs="Calibri"/>
                <w:bCs/>
                <w:color w:val="auto"/>
              </w:rPr>
              <w:t>23</w:t>
            </w:r>
            <w:r w:rsidR="002B6F6F" w:rsidRPr="00BD3E03">
              <w:rPr>
                <w:rFonts w:ascii="Aptos" w:hAnsi="Aptos" w:cs="Calibri"/>
                <w:bCs/>
                <w:color w:val="auto"/>
                <w:vertAlign w:val="superscript"/>
              </w:rPr>
              <w:t>rd</w:t>
            </w:r>
            <w:r w:rsidR="002B6F6F" w:rsidRPr="00BD3E03">
              <w:rPr>
                <w:rFonts w:ascii="Aptos" w:hAnsi="Aptos" w:cs="Calibri"/>
                <w:bCs/>
                <w:color w:val="auto"/>
              </w:rPr>
              <w:t xml:space="preserve"> June</w:t>
            </w:r>
          </w:p>
          <w:p w14:paraId="661F5AAC" w14:textId="57DCC9F1" w:rsidR="00BD3E03" w:rsidRPr="001863ED" w:rsidRDefault="00BD3E03" w:rsidP="001C2F7B">
            <w:pPr>
              <w:numPr>
                <w:ilvl w:val="0"/>
                <w:numId w:val="1"/>
              </w:numPr>
              <w:rPr>
                <w:rFonts w:ascii="Aptos" w:hAnsi="Aptos" w:cs="Calibri"/>
                <w:bCs/>
                <w:color w:val="auto"/>
              </w:rPr>
            </w:pPr>
            <w:r w:rsidRPr="001863ED">
              <w:rPr>
                <w:rFonts w:ascii="Aptos" w:hAnsi="Aptos" w:cs="Calibri"/>
                <w:bCs/>
                <w:color w:val="auto"/>
              </w:rPr>
              <w:t>Visit from a marine biologist Date TBC</w:t>
            </w:r>
          </w:p>
          <w:p w14:paraId="3F95FEF6" w14:textId="77777777" w:rsidR="00891EAC" w:rsidRPr="00891EAC" w:rsidRDefault="00891EAC" w:rsidP="001C2F7B">
            <w:pPr>
              <w:numPr>
                <w:ilvl w:val="0"/>
                <w:numId w:val="1"/>
              </w:numPr>
              <w:rPr>
                <w:rFonts w:ascii="Aptos" w:hAnsi="Aptos" w:cs="Calibri"/>
                <w:bCs/>
                <w:color w:val="auto"/>
              </w:rPr>
            </w:pPr>
            <w:r w:rsidRPr="00891EAC">
              <w:rPr>
                <w:rFonts w:ascii="Aptos" w:hAnsi="Aptos" w:cs="Calibri"/>
                <w:bCs/>
                <w:color w:val="auto"/>
              </w:rPr>
              <w:t>Theme week</w:t>
            </w:r>
          </w:p>
          <w:p w14:paraId="7862F137" w14:textId="77777777" w:rsidR="00891EAC" w:rsidRPr="00894964" w:rsidRDefault="00891EAC" w:rsidP="001C2F7B">
            <w:pPr>
              <w:numPr>
                <w:ilvl w:val="0"/>
                <w:numId w:val="1"/>
              </w:numPr>
              <w:rPr>
                <w:rFonts w:ascii="Aptos" w:hAnsi="Aptos" w:cs="Calibri"/>
                <w:bCs/>
                <w:color w:val="auto"/>
              </w:rPr>
            </w:pPr>
            <w:r w:rsidRPr="00894964">
              <w:rPr>
                <w:rFonts w:ascii="Aptos" w:hAnsi="Aptos" w:cs="Calibri"/>
                <w:bCs/>
                <w:color w:val="auto"/>
              </w:rPr>
              <w:t>Sports Day</w:t>
            </w:r>
          </w:p>
          <w:p w14:paraId="06CCC09F" w14:textId="77777777" w:rsidR="00891EAC" w:rsidRPr="00894964" w:rsidRDefault="00891EAC" w:rsidP="001C2F7B">
            <w:pPr>
              <w:numPr>
                <w:ilvl w:val="0"/>
                <w:numId w:val="1"/>
              </w:numPr>
              <w:rPr>
                <w:rFonts w:ascii="Aptos" w:hAnsi="Aptos" w:cs="Calibri"/>
                <w:bCs/>
                <w:color w:val="auto"/>
              </w:rPr>
            </w:pPr>
            <w:r w:rsidRPr="00894964">
              <w:rPr>
                <w:rFonts w:ascii="Aptos" w:hAnsi="Aptos" w:cs="Calibri"/>
                <w:bCs/>
                <w:color w:val="auto"/>
              </w:rPr>
              <w:t>Beach Visit</w:t>
            </w:r>
          </w:p>
          <w:p w14:paraId="78064E21" w14:textId="77777777" w:rsidR="004D20E3" w:rsidRDefault="004D20E3" w:rsidP="004D20E3">
            <w:pPr>
              <w:widowControl w:val="0"/>
              <w:jc w:val="center"/>
              <w:rPr>
                <w:rFonts w:ascii="Aptos" w:hAnsi="Aptos" w:cs="Aptos"/>
                <w:sz w:val="22"/>
                <w:szCs w:val="22"/>
              </w:rPr>
            </w:pPr>
          </w:p>
          <w:p w14:paraId="24F034F0" w14:textId="77777777" w:rsidR="004D20E3" w:rsidRDefault="004D20E3" w:rsidP="004D20E3">
            <w:pPr>
              <w:widowControl w:val="0"/>
              <w:jc w:val="center"/>
              <w:rPr>
                <w:rFonts w:ascii="Aptos" w:hAnsi="Aptos" w:cs="Arial"/>
                <w:bCs/>
                <w:sz w:val="16"/>
                <w:szCs w:val="16"/>
              </w:rPr>
            </w:pPr>
          </w:p>
        </w:tc>
        <w:tc>
          <w:tcPr>
            <w:tcW w:w="3969" w:type="dxa"/>
            <w:tcMar>
              <w:top w:w="58" w:type="dxa"/>
              <w:left w:w="58" w:type="dxa"/>
              <w:bottom w:w="58" w:type="dxa"/>
              <w:right w:w="58" w:type="dxa"/>
            </w:tcMar>
          </w:tcPr>
          <w:p w14:paraId="2E2B92DC" w14:textId="77777777" w:rsidR="004D20E3" w:rsidRPr="008E2071" w:rsidRDefault="004D20E3" w:rsidP="00891EAC">
            <w:pPr>
              <w:widowControl w:val="0"/>
              <w:jc w:val="center"/>
              <w:rPr>
                <w:rFonts w:ascii="Aptos" w:hAnsi="Aptos" w:cs="Arial"/>
                <w:b/>
                <w:bCs/>
                <w:color w:val="auto"/>
                <w:sz w:val="28"/>
                <w:szCs w:val="28"/>
                <w:u w:val="single"/>
              </w:rPr>
            </w:pPr>
            <w:r w:rsidRPr="008E2071">
              <w:rPr>
                <w:rFonts w:ascii="Aptos" w:hAnsi="Aptos" w:cs="Arial"/>
                <w:b/>
                <w:bCs/>
                <w:color w:val="auto"/>
                <w:sz w:val="28"/>
                <w:szCs w:val="28"/>
                <w:u w:val="single"/>
              </w:rPr>
              <w:t>Science and Technology</w:t>
            </w:r>
          </w:p>
          <w:p w14:paraId="58ADDA30" w14:textId="77777777" w:rsidR="004D20E3" w:rsidRPr="008E2071" w:rsidRDefault="004D20E3" w:rsidP="004D20E3">
            <w:pPr>
              <w:jc w:val="center"/>
              <w:rPr>
                <w:rFonts w:ascii="Aptos" w:hAnsi="Aptos" w:cs="Arial"/>
                <w:b/>
                <w:bCs/>
                <w:color w:val="auto"/>
                <w:sz w:val="24"/>
                <w:szCs w:val="24"/>
                <w:u w:val="single"/>
              </w:rPr>
            </w:pPr>
            <w:r w:rsidRPr="008E2071">
              <w:rPr>
                <w:rFonts w:ascii="Aptos" w:hAnsi="Aptos" w:cs="Arial"/>
                <w:b/>
                <w:bCs/>
                <w:color w:val="auto"/>
                <w:sz w:val="24"/>
                <w:szCs w:val="24"/>
                <w:u w:val="single"/>
              </w:rPr>
              <w:t>Science</w:t>
            </w:r>
          </w:p>
          <w:p w14:paraId="20983C3B" w14:textId="77777777" w:rsidR="004D20E3" w:rsidRDefault="004D20E3" w:rsidP="004D20E3">
            <w:pPr>
              <w:jc w:val="center"/>
              <w:rPr>
                <w:rFonts w:ascii="Aptos" w:hAnsi="Aptos" w:cs="Arial"/>
                <w:b/>
                <w:bCs/>
                <w:color w:val="FF0000"/>
                <w:sz w:val="22"/>
                <w:szCs w:val="22"/>
                <w:u w:val="single"/>
              </w:rPr>
            </w:pPr>
          </w:p>
          <w:p w14:paraId="0B4B6047" w14:textId="77777777" w:rsidR="00891EAC" w:rsidRDefault="00891EAC" w:rsidP="00891EAC">
            <w:pPr>
              <w:pStyle w:val="paragraph"/>
              <w:spacing w:before="0" w:beforeAutospacing="0" w:after="0" w:afterAutospacing="0"/>
              <w:textAlignment w:val="baseline"/>
              <w:rPr>
                <w:rStyle w:val="normaltextrun"/>
                <w:rFonts w:ascii="Aptos" w:hAnsi="Aptos" w:cs="Calibri"/>
                <w:sz w:val="20"/>
                <w:szCs w:val="20"/>
                <w:shd w:val="clear" w:color="auto" w:fill="FFFFFF"/>
              </w:rPr>
            </w:pPr>
            <w:r>
              <w:rPr>
                <w:rStyle w:val="normaltextrun"/>
                <w:rFonts w:ascii="Aptos" w:hAnsi="Aptos" w:cs="Calibri"/>
                <w:sz w:val="20"/>
                <w:szCs w:val="20"/>
                <w:shd w:val="clear" w:color="auto" w:fill="FFFFFF"/>
              </w:rPr>
              <w:t>In science, we will be focussing on the following skills:</w:t>
            </w:r>
          </w:p>
          <w:p w14:paraId="65B94A26" w14:textId="77777777" w:rsidR="00891EAC" w:rsidRDefault="00891EAC" w:rsidP="00891EAC">
            <w:pPr>
              <w:pStyle w:val="paragraph"/>
              <w:spacing w:before="0" w:beforeAutospacing="0" w:after="0" w:afterAutospacing="0"/>
              <w:textAlignment w:val="baseline"/>
              <w:rPr>
                <w:rFonts w:ascii="Aptos" w:hAnsi="Aptos" w:cs="Calibri"/>
                <w:sz w:val="20"/>
                <w:szCs w:val="20"/>
                <w:shd w:val="clear" w:color="auto" w:fill="FFFFFF"/>
              </w:rPr>
            </w:pPr>
          </w:p>
          <w:p w14:paraId="105E8327" w14:textId="77777777" w:rsidR="00891EAC" w:rsidRDefault="00891EAC" w:rsidP="001C2F7B">
            <w:pPr>
              <w:numPr>
                <w:ilvl w:val="0"/>
                <w:numId w:val="6"/>
              </w:numPr>
              <w:rPr>
                <w:rFonts w:ascii="Aptos" w:hAnsi="Aptos" w:cs="Calibri"/>
                <w:color w:val="auto"/>
                <w:kern w:val="0"/>
              </w:rPr>
            </w:pPr>
            <w:r>
              <w:rPr>
                <w:rFonts w:ascii="Aptos" w:hAnsi="Aptos" w:cs="Calibri"/>
                <w:color w:val="auto"/>
                <w:kern w:val="0"/>
              </w:rPr>
              <w:t>Understanding how the seas and oceans were formed.</w:t>
            </w:r>
          </w:p>
          <w:p w14:paraId="14DA1F80" w14:textId="77777777" w:rsidR="00891EAC" w:rsidRDefault="00891EAC" w:rsidP="001C2F7B">
            <w:pPr>
              <w:numPr>
                <w:ilvl w:val="0"/>
                <w:numId w:val="6"/>
              </w:numPr>
              <w:rPr>
                <w:rFonts w:ascii="Aptos" w:hAnsi="Aptos" w:cs="Calibri"/>
                <w:color w:val="auto"/>
                <w:kern w:val="0"/>
              </w:rPr>
            </w:pPr>
            <w:r>
              <w:rPr>
                <w:rFonts w:ascii="Aptos" w:hAnsi="Aptos" w:cs="Calibri"/>
                <w:color w:val="auto"/>
                <w:kern w:val="0"/>
              </w:rPr>
              <w:t>Identifying the characteristics and inhabitants of the different layers of the ocean.</w:t>
            </w:r>
          </w:p>
          <w:p w14:paraId="0EF72B0C" w14:textId="77777777" w:rsidR="00891EAC" w:rsidRDefault="00891EAC" w:rsidP="001C2F7B">
            <w:pPr>
              <w:numPr>
                <w:ilvl w:val="0"/>
                <w:numId w:val="6"/>
              </w:numPr>
              <w:rPr>
                <w:rFonts w:ascii="Aptos" w:hAnsi="Aptos" w:cs="Calibri"/>
                <w:color w:val="auto"/>
                <w:kern w:val="0"/>
              </w:rPr>
            </w:pPr>
            <w:r>
              <w:rPr>
                <w:rFonts w:ascii="Aptos" w:hAnsi="Aptos" w:cs="Calibri"/>
                <w:color w:val="auto"/>
                <w:kern w:val="0"/>
              </w:rPr>
              <w:t>Compare sort and group living things from a range of environments.</w:t>
            </w:r>
          </w:p>
          <w:p w14:paraId="3B3B3204" w14:textId="77777777" w:rsidR="00891EAC" w:rsidRDefault="00891EAC" w:rsidP="001C2F7B">
            <w:pPr>
              <w:numPr>
                <w:ilvl w:val="0"/>
                <w:numId w:val="6"/>
              </w:numPr>
              <w:rPr>
                <w:rFonts w:ascii="Aptos" w:hAnsi="Aptos" w:cs="Calibri"/>
                <w:color w:val="auto"/>
                <w:kern w:val="0"/>
              </w:rPr>
            </w:pPr>
            <w:r>
              <w:rPr>
                <w:rFonts w:ascii="Aptos" w:hAnsi="Aptos" w:cs="Calibri"/>
                <w:color w:val="auto"/>
                <w:kern w:val="0"/>
              </w:rPr>
              <w:t>Investigating different Oceanic food chains.</w:t>
            </w:r>
          </w:p>
          <w:p w14:paraId="68FAA84E" w14:textId="77777777" w:rsidR="00891EAC" w:rsidRDefault="00891EAC" w:rsidP="001C2F7B">
            <w:pPr>
              <w:numPr>
                <w:ilvl w:val="0"/>
                <w:numId w:val="6"/>
              </w:numPr>
              <w:rPr>
                <w:rFonts w:ascii="Aptos" w:hAnsi="Aptos" w:cs="Calibri"/>
                <w:color w:val="auto"/>
                <w:kern w:val="0"/>
              </w:rPr>
            </w:pPr>
            <w:r>
              <w:rPr>
                <w:rFonts w:ascii="Aptos" w:hAnsi="Aptos" w:cs="Calibri"/>
                <w:color w:val="auto"/>
                <w:kern w:val="0"/>
              </w:rPr>
              <w:t>Climate change</w:t>
            </w:r>
          </w:p>
          <w:p w14:paraId="7317A4E7" w14:textId="77777777" w:rsidR="004D20E3" w:rsidRDefault="004D20E3" w:rsidP="004D20E3">
            <w:pPr>
              <w:rPr>
                <w:rFonts w:ascii="Aptos" w:hAnsi="Aptos"/>
                <w:color w:val="FF0000"/>
                <w:sz w:val="18"/>
                <w:szCs w:val="18"/>
                <w:highlight w:val="yellow"/>
              </w:rPr>
            </w:pPr>
          </w:p>
          <w:p w14:paraId="6D1E39B0" w14:textId="77777777" w:rsidR="00891EAC" w:rsidRDefault="00891EAC" w:rsidP="004D20E3">
            <w:pPr>
              <w:rPr>
                <w:rFonts w:ascii="Aptos" w:hAnsi="Aptos"/>
                <w:color w:val="FF0000"/>
                <w:sz w:val="18"/>
                <w:szCs w:val="18"/>
                <w:highlight w:val="yellow"/>
              </w:rPr>
            </w:pPr>
          </w:p>
          <w:p w14:paraId="3B97F3DF" w14:textId="77777777" w:rsidR="004D20E3" w:rsidRDefault="004D20E3" w:rsidP="004D20E3">
            <w:pPr>
              <w:rPr>
                <w:rFonts w:ascii="Aptos" w:hAnsi="Aptos"/>
                <w:color w:val="FF0000"/>
                <w:sz w:val="18"/>
                <w:szCs w:val="18"/>
                <w:highlight w:val="yellow"/>
              </w:rPr>
            </w:pPr>
          </w:p>
          <w:p w14:paraId="4F73913F" w14:textId="77777777" w:rsidR="00891EAC" w:rsidRDefault="00891EAC" w:rsidP="004D20E3">
            <w:pPr>
              <w:rPr>
                <w:rFonts w:ascii="Aptos" w:hAnsi="Aptos"/>
                <w:color w:val="FF0000"/>
                <w:sz w:val="18"/>
                <w:szCs w:val="18"/>
                <w:highlight w:val="yellow"/>
              </w:rPr>
            </w:pPr>
          </w:p>
          <w:p w14:paraId="1F97F28F" w14:textId="77777777" w:rsidR="00891EAC" w:rsidRPr="00891EAC" w:rsidRDefault="004D20E3" w:rsidP="00891EAC">
            <w:pPr>
              <w:jc w:val="center"/>
              <w:rPr>
                <w:rFonts w:ascii="Aptos" w:hAnsi="Aptos" w:cs="Arial"/>
                <w:b/>
                <w:bCs/>
                <w:color w:val="auto"/>
                <w:sz w:val="24"/>
                <w:szCs w:val="24"/>
                <w:u w:val="single"/>
              </w:rPr>
            </w:pPr>
            <w:r w:rsidRPr="00AA504A">
              <w:rPr>
                <w:rFonts w:ascii="Aptos" w:hAnsi="Aptos" w:cs="Arial"/>
                <w:b/>
                <w:bCs/>
                <w:color w:val="auto"/>
                <w:sz w:val="24"/>
                <w:szCs w:val="24"/>
                <w:u w:val="single"/>
              </w:rPr>
              <w:t>IT</w:t>
            </w:r>
          </w:p>
          <w:p w14:paraId="2341152B" w14:textId="77777777" w:rsidR="00891EAC" w:rsidRDefault="00891EAC" w:rsidP="00891EAC">
            <w:pPr>
              <w:jc w:val="center"/>
              <w:rPr>
                <w:rFonts w:ascii="Aptos" w:hAnsi="Aptos" w:cs="Calibri"/>
                <w:b/>
                <w:bCs/>
                <w:sz w:val="24"/>
                <w:szCs w:val="24"/>
                <w:u w:val="single"/>
              </w:rPr>
            </w:pPr>
          </w:p>
          <w:p w14:paraId="06E8EB61" w14:textId="77777777" w:rsidR="002F6BD1" w:rsidRDefault="00891EAC" w:rsidP="00891EAC">
            <w:pPr>
              <w:pStyle w:val="ListParagraph"/>
              <w:ind w:left="0"/>
              <w:rPr>
                <w:rFonts w:ascii="Aptos" w:hAnsi="Aptos" w:cs="Calibri"/>
                <w:color w:val="auto"/>
              </w:rPr>
            </w:pPr>
            <w:r>
              <w:rPr>
                <w:rFonts w:ascii="Aptos" w:hAnsi="Aptos" w:cs="Calibri"/>
                <w:color w:val="auto"/>
              </w:rPr>
              <w:t xml:space="preserve"> </w:t>
            </w:r>
            <w:r w:rsidRPr="005E20E2">
              <w:rPr>
                <w:rFonts w:ascii="Aptos" w:hAnsi="Aptos" w:cs="Calibri"/>
                <w:color w:val="auto"/>
              </w:rPr>
              <w:t>The children will continue to work safely online using our school platforms</w:t>
            </w:r>
            <w:r>
              <w:rPr>
                <w:rFonts w:ascii="Aptos" w:hAnsi="Aptos" w:cs="Calibri"/>
                <w:color w:val="auto"/>
              </w:rPr>
              <w:t>, e.g. HWB, Google Classroom</w:t>
            </w:r>
            <w:r w:rsidRPr="005E20E2">
              <w:rPr>
                <w:rFonts w:ascii="Aptos" w:hAnsi="Aptos" w:cs="Calibri"/>
                <w:color w:val="auto"/>
              </w:rPr>
              <w:t>.</w:t>
            </w:r>
          </w:p>
          <w:p w14:paraId="38D59050" w14:textId="77777777" w:rsidR="007315BD" w:rsidRDefault="007315BD" w:rsidP="00891EAC">
            <w:pPr>
              <w:pStyle w:val="ListParagraph"/>
              <w:ind w:left="0"/>
              <w:rPr>
                <w:rFonts w:ascii="Aptos" w:hAnsi="Aptos" w:cs="Calibri"/>
                <w:color w:val="auto"/>
              </w:rPr>
            </w:pPr>
          </w:p>
          <w:p w14:paraId="740E282C" w14:textId="77777777" w:rsidR="007315BD" w:rsidRPr="007315BD" w:rsidRDefault="007315BD" w:rsidP="007315BD">
            <w:pPr>
              <w:pStyle w:val="ListParagraph"/>
              <w:ind w:left="0"/>
              <w:rPr>
                <w:rFonts w:ascii="Aptos" w:hAnsi="Aptos" w:cs="Arial"/>
                <w:color w:val="auto"/>
              </w:rPr>
            </w:pPr>
            <w:r w:rsidRPr="007315BD">
              <w:rPr>
                <w:rFonts w:ascii="Aptos" w:hAnsi="Aptos" w:cs="Arial"/>
                <w:b/>
                <w:bCs/>
                <w:color w:val="auto"/>
              </w:rPr>
              <w:t>AI:</w:t>
            </w:r>
            <w:r w:rsidRPr="007315BD">
              <w:rPr>
                <w:rFonts w:ascii="Aptos" w:hAnsi="Aptos" w:cs="Arial"/>
                <w:color w:val="auto"/>
              </w:rPr>
              <w:t xml:space="preserve"> Using AI technology to create a moving animation of a character.</w:t>
            </w:r>
          </w:p>
          <w:p w14:paraId="12D5D576" w14:textId="5E281B64" w:rsidR="007315BD" w:rsidRPr="00891EAC" w:rsidRDefault="007315BD" w:rsidP="007315BD">
            <w:pPr>
              <w:pStyle w:val="ListParagraph"/>
              <w:ind w:left="0"/>
              <w:rPr>
                <w:rFonts w:ascii="Aptos" w:hAnsi="Aptos" w:cs="Calibri"/>
                <w:color w:val="auto"/>
              </w:rPr>
            </w:pPr>
            <w:r w:rsidRPr="007315BD">
              <w:rPr>
                <w:rFonts w:ascii="Aptos" w:hAnsi="Aptos" w:cs="Arial"/>
                <w:color w:val="auto"/>
              </w:rPr>
              <w:t xml:space="preserve">Coding-using J2 code on </w:t>
            </w:r>
            <w:proofErr w:type="spellStart"/>
            <w:r w:rsidRPr="007315BD">
              <w:rPr>
                <w:rFonts w:ascii="Aptos" w:hAnsi="Aptos" w:cs="Arial"/>
                <w:color w:val="auto"/>
              </w:rPr>
              <w:t>hwb</w:t>
            </w:r>
            <w:proofErr w:type="spellEnd"/>
            <w:r w:rsidRPr="007315BD">
              <w:rPr>
                <w:rFonts w:ascii="Aptos" w:hAnsi="Aptos" w:cs="Arial"/>
                <w:color w:val="auto"/>
              </w:rPr>
              <w:t xml:space="preserve"> to create simple animations</w:t>
            </w:r>
          </w:p>
        </w:tc>
      </w:tr>
      <w:tr w:rsidR="004D20E3" w:rsidRPr="00E55325" w14:paraId="75A29C89" w14:textId="77777777" w:rsidTr="002148CE">
        <w:trPr>
          <w:cantSplit/>
          <w:trHeight w:val="12960"/>
        </w:trPr>
        <w:tc>
          <w:tcPr>
            <w:tcW w:w="3686" w:type="dxa"/>
            <w:tcMar>
              <w:top w:w="58" w:type="dxa"/>
              <w:left w:w="58" w:type="dxa"/>
              <w:bottom w:w="58" w:type="dxa"/>
              <w:right w:w="58" w:type="dxa"/>
            </w:tcMar>
          </w:tcPr>
          <w:p w14:paraId="0AF75718" w14:textId="77777777" w:rsidR="004D20E3" w:rsidRPr="005F7C32" w:rsidRDefault="004D20E3" w:rsidP="004D20E3">
            <w:pPr>
              <w:widowControl w:val="0"/>
              <w:jc w:val="center"/>
              <w:rPr>
                <w:rFonts w:ascii="Aptos" w:hAnsi="Aptos" w:cs="Arial"/>
                <w:b/>
                <w:bCs/>
                <w:sz w:val="28"/>
                <w:szCs w:val="28"/>
                <w:u w:val="single"/>
              </w:rPr>
            </w:pPr>
            <w:r w:rsidRPr="005F7C32">
              <w:rPr>
                <w:rFonts w:ascii="Aptos" w:hAnsi="Aptos" w:cs="Arial"/>
                <w:b/>
                <w:bCs/>
                <w:sz w:val="28"/>
                <w:szCs w:val="28"/>
                <w:u w:val="single"/>
              </w:rPr>
              <w:lastRenderedPageBreak/>
              <w:t>Health and Wellbeing</w:t>
            </w:r>
          </w:p>
          <w:p w14:paraId="4DD4DBA8" w14:textId="77777777" w:rsidR="004D20E3" w:rsidRDefault="004D20E3" w:rsidP="004D20E3">
            <w:pPr>
              <w:jc w:val="center"/>
              <w:rPr>
                <w:rFonts w:ascii="Aptos" w:hAnsi="Aptos" w:cs="Arial"/>
                <w:b/>
                <w:bCs/>
                <w:sz w:val="28"/>
                <w:szCs w:val="28"/>
                <w:u w:val="single"/>
              </w:rPr>
            </w:pPr>
            <w:r w:rsidRPr="005F7C32">
              <w:rPr>
                <w:rFonts w:ascii="Aptos" w:hAnsi="Aptos" w:cs="Arial"/>
                <w:b/>
                <w:bCs/>
                <w:sz w:val="28"/>
                <w:szCs w:val="28"/>
                <w:u w:val="single"/>
              </w:rPr>
              <w:t>Physical Development</w:t>
            </w:r>
          </w:p>
          <w:p w14:paraId="79FB8EC0" w14:textId="77777777" w:rsidR="004D20E3" w:rsidRDefault="004D20E3" w:rsidP="004D20E3">
            <w:pPr>
              <w:widowControl w:val="0"/>
              <w:rPr>
                <w:rFonts w:ascii="Aptos" w:hAnsi="Aptos" w:cs="Arial"/>
                <w:sz w:val="16"/>
                <w:szCs w:val="16"/>
                <w:u w:val="single"/>
              </w:rPr>
            </w:pPr>
          </w:p>
          <w:p w14:paraId="42A049F8" w14:textId="77777777" w:rsidR="00891EAC" w:rsidRPr="00D60189" w:rsidRDefault="00891EAC" w:rsidP="00891EAC">
            <w:pPr>
              <w:pStyle w:val="paragraph"/>
              <w:spacing w:before="0" w:beforeAutospacing="0" w:after="0" w:afterAutospacing="0"/>
              <w:textAlignment w:val="baseline"/>
              <w:rPr>
                <w:rFonts w:ascii="Aptos" w:hAnsi="Aptos" w:cs="Segoe UI"/>
                <w:sz w:val="20"/>
                <w:szCs w:val="20"/>
              </w:rPr>
            </w:pPr>
            <w:r w:rsidRPr="00D60189">
              <w:rPr>
                <w:rStyle w:val="normaltextrun"/>
                <w:rFonts w:ascii="Aptos" w:hAnsi="Aptos" w:cs="Segoe UI"/>
                <w:sz w:val="20"/>
                <w:szCs w:val="20"/>
              </w:rPr>
              <w:t>The children will learn about how exercise affects the body and what they can do to maintain a fit and healthy lifestyle through food and the way they feel during and after exercise. </w:t>
            </w:r>
            <w:r w:rsidRPr="00D60189">
              <w:rPr>
                <w:rStyle w:val="eop"/>
                <w:rFonts w:ascii="Aptos" w:hAnsi="Aptos" w:cs="Segoe UI"/>
                <w:sz w:val="20"/>
                <w:szCs w:val="20"/>
              </w:rPr>
              <w:t> </w:t>
            </w:r>
          </w:p>
          <w:p w14:paraId="1A42906E" w14:textId="77777777" w:rsidR="00891EAC" w:rsidRPr="00891EAC" w:rsidRDefault="00891EAC" w:rsidP="00891EAC">
            <w:pPr>
              <w:pStyle w:val="paragraph"/>
              <w:spacing w:before="0" w:beforeAutospacing="0" w:after="0" w:afterAutospacing="0"/>
              <w:textAlignment w:val="baseline"/>
              <w:rPr>
                <w:rFonts w:ascii="Aptos" w:hAnsi="Aptos" w:cs="Segoe UI"/>
                <w:color w:val="000000"/>
                <w:sz w:val="20"/>
                <w:szCs w:val="20"/>
                <w:highlight w:val="yellow"/>
              </w:rPr>
            </w:pPr>
            <w:r w:rsidRPr="00891EAC">
              <w:rPr>
                <w:rStyle w:val="eop"/>
                <w:rFonts w:ascii="Aptos" w:hAnsi="Aptos" w:cs="Segoe UI"/>
                <w:color w:val="FF0000"/>
                <w:sz w:val="20"/>
                <w:szCs w:val="20"/>
                <w:highlight w:val="yellow"/>
              </w:rPr>
              <w:t> </w:t>
            </w:r>
          </w:p>
          <w:p w14:paraId="06AB7D91" w14:textId="77777777" w:rsidR="00891EAC" w:rsidRDefault="00891EAC" w:rsidP="00891EAC">
            <w:pPr>
              <w:pStyle w:val="paragraph"/>
              <w:spacing w:before="0" w:beforeAutospacing="0" w:after="0" w:afterAutospacing="0"/>
              <w:textAlignment w:val="baseline"/>
              <w:rPr>
                <w:rStyle w:val="eop"/>
                <w:rFonts w:ascii="Aptos" w:hAnsi="Aptos" w:cs="Segoe UI"/>
                <w:sz w:val="20"/>
                <w:szCs w:val="20"/>
              </w:rPr>
            </w:pPr>
            <w:r w:rsidRPr="00D60189">
              <w:rPr>
                <w:rStyle w:val="normaltextrun"/>
                <w:rFonts w:ascii="Aptos" w:hAnsi="Aptos" w:cs="Segoe UI"/>
                <w:sz w:val="20"/>
                <w:szCs w:val="20"/>
              </w:rPr>
              <w:t>This term for outdoor PE we will be focusing on athletics</w:t>
            </w:r>
            <w:r w:rsidR="002C793B" w:rsidRPr="00D60189">
              <w:rPr>
                <w:rStyle w:val="normaltextrun"/>
                <w:rFonts w:ascii="Aptos" w:hAnsi="Aptos" w:cs="Segoe UI"/>
                <w:sz w:val="20"/>
                <w:szCs w:val="20"/>
              </w:rPr>
              <w:t xml:space="preserve"> and tennis.</w:t>
            </w:r>
            <w:r w:rsidRPr="00D60189">
              <w:rPr>
                <w:rStyle w:val="normaltextrun"/>
                <w:rFonts w:ascii="Aptos" w:hAnsi="Aptos" w:cs="Segoe UI"/>
                <w:sz w:val="20"/>
                <w:szCs w:val="20"/>
              </w:rPr>
              <w:t xml:space="preserve"> The children will be </w:t>
            </w:r>
            <w:r w:rsidR="002C793B" w:rsidRPr="00D60189">
              <w:rPr>
                <w:rStyle w:val="normaltextrun"/>
                <w:rFonts w:ascii="Aptos" w:hAnsi="Aptos" w:cs="Segoe UI"/>
                <w:sz w:val="20"/>
                <w:szCs w:val="20"/>
              </w:rPr>
              <w:t xml:space="preserve">developing </w:t>
            </w:r>
            <w:proofErr w:type="gramStart"/>
            <w:r w:rsidR="002C793B" w:rsidRPr="00D60189">
              <w:rPr>
                <w:rStyle w:val="normaltextrun"/>
                <w:rFonts w:ascii="Aptos" w:hAnsi="Aptos" w:cs="Segoe UI"/>
                <w:sz w:val="20"/>
                <w:szCs w:val="20"/>
              </w:rPr>
              <w:t xml:space="preserve">the </w:t>
            </w:r>
            <w:r w:rsidRPr="00D60189">
              <w:rPr>
                <w:rStyle w:val="normaltextrun"/>
                <w:rFonts w:ascii="Aptos" w:hAnsi="Aptos" w:cs="Segoe UI"/>
                <w:sz w:val="20"/>
                <w:szCs w:val="20"/>
              </w:rPr>
              <w:t xml:space="preserve"> skills</w:t>
            </w:r>
            <w:proofErr w:type="gramEnd"/>
            <w:r w:rsidRPr="00D60189">
              <w:rPr>
                <w:rStyle w:val="normaltextrun"/>
                <w:rFonts w:ascii="Aptos" w:hAnsi="Aptos" w:cs="Segoe UI"/>
                <w:sz w:val="20"/>
                <w:szCs w:val="20"/>
              </w:rPr>
              <w:t xml:space="preserve"> of throwing, catching, running, and jumping to prepare for sports day this term</w:t>
            </w:r>
            <w:r w:rsidRPr="00891EAC">
              <w:rPr>
                <w:rStyle w:val="normaltextrun"/>
                <w:rFonts w:ascii="Aptos" w:hAnsi="Aptos" w:cs="Segoe UI"/>
                <w:sz w:val="20"/>
                <w:szCs w:val="20"/>
                <w:highlight w:val="yellow"/>
              </w:rPr>
              <w:t>.</w:t>
            </w:r>
            <w:r>
              <w:rPr>
                <w:rStyle w:val="eop"/>
                <w:rFonts w:ascii="Aptos" w:hAnsi="Aptos" w:cs="Segoe UI"/>
                <w:sz w:val="20"/>
                <w:szCs w:val="20"/>
              </w:rPr>
              <w:t> </w:t>
            </w:r>
          </w:p>
          <w:p w14:paraId="0245A510" w14:textId="11AF3B68" w:rsidR="00D60189" w:rsidRDefault="00D60189" w:rsidP="00891EAC">
            <w:pPr>
              <w:pStyle w:val="paragraph"/>
              <w:spacing w:before="0" w:beforeAutospacing="0" w:after="0" w:afterAutospacing="0"/>
              <w:textAlignment w:val="baseline"/>
              <w:rPr>
                <w:rFonts w:ascii="Aptos" w:hAnsi="Aptos" w:cs="Segoe UI"/>
                <w:color w:val="000000"/>
                <w:sz w:val="22"/>
                <w:szCs w:val="22"/>
              </w:rPr>
            </w:pPr>
            <w:r>
              <w:rPr>
                <w:rStyle w:val="eop"/>
                <w:rFonts w:ascii="Aptos" w:hAnsi="Aptos"/>
                <w:sz w:val="22"/>
                <w:szCs w:val="22"/>
              </w:rPr>
              <w:t xml:space="preserve">The children will be practising necessary skills for the events in Sport Day </w:t>
            </w:r>
            <w:proofErr w:type="spellStart"/>
            <w:r>
              <w:rPr>
                <w:rStyle w:val="eop"/>
                <w:rFonts w:ascii="Aptos" w:hAnsi="Aptos"/>
                <w:sz w:val="22"/>
                <w:szCs w:val="22"/>
              </w:rPr>
              <w:t>e.g</w:t>
            </w:r>
            <w:proofErr w:type="spellEnd"/>
            <w:r>
              <w:rPr>
                <w:rStyle w:val="eop"/>
                <w:rFonts w:ascii="Aptos" w:hAnsi="Aptos"/>
                <w:sz w:val="22"/>
                <w:szCs w:val="22"/>
              </w:rPr>
              <w:t xml:space="preserve"> relay and egg and spoon</w:t>
            </w:r>
          </w:p>
          <w:p w14:paraId="7BFCE097" w14:textId="77777777" w:rsidR="002148CE" w:rsidRDefault="002148CE" w:rsidP="00114AA7">
            <w:pPr>
              <w:widowControl w:val="0"/>
              <w:rPr>
                <w:rFonts w:ascii="Aptos" w:hAnsi="Aptos" w:cs="Arial"/>
                <w:color w:val="auto"/>
              </w:rPr>
            </w:pPr>
          </w:p>
          <w:p w14:paraId="2F40F48C" w14:textId="5E4B5D33" w:rsidR="002148CE" w:rsidRDefault="00D60189" w:rsidP="00114AA7">
            <w:pPr>
              <w:widowControl w:val="0"/>
              <w:rPr>
                <w:rFonts w:ascii="Aptos" w:hAnsi="Aptos" w:cs="Arial"/>
                <w:color w:val="auto"/>
              </w:rPr>
            </w:pPr>
            <w:r>
              <w:rPr>
                <w:rFonts w:ascii="Aptos" w:hAnsi="Aptos" w:cs="Arial"/>
                <w:color w:val="auto"/>
              </w:rPr>
              <w:t xml:space="preserve">For indoor PE we will be creating water dance movements in response to music e.g. Enya’s </w:t>
            </w:r>
            <w:proofErr w:type="spellStart"/>
            <w:r>
              <w:rPr>
                <w:rFonts w:ascii="Aptos" w:hAnsi="Aptos" w:cs="Arial"/>
                <w:color w:val="auto"/>
              </w:rPr>
              <w:t>Orinocho</w:t>
            </w:r>
            <w:proofErr w:type="spellEnd"/>
            <w:r>
              <w:rPr>
                <w:rFonts w:ascii="Aptos" w:hAnsi="Aptos" w:cs="Arial"/>
                <w:color w:val="auto"/>
              </w:rPr>
              <w:t xml:space="preserve"> flow’</w:t>
            </w:r>
          </w:p>
          <w:p w14:paraId="0D7D02A8" w14:textId="17221962" w:rsidR="00D60189" w:rsidRDefault="00D60189" w:rsidP="00114AA7">
            <w:pPr>
              <w:widowControl w:val="0"/>
              <w:rPr>
                <w:rFonts w:ascii="Aptos" w:hAnsi="Aptos" w:cs="Arial"/>
                <w:color w:val="auto"/>
              </w:rPr>
            </w:pPr>
            <w:r>
              <w:rPr>
                <w:rFonts w:ascii="Aptos" w:hAnsi="Aptos" w:cs="Arial"/>
                <w:color w:val="auto"/>
              </w:rPr>
              <w:t xml:space="preserve">The children will also be developing their gymnastic skills using a range of equipment </w:t>
            </w:r>
          </w:p>
          <w:p w14:paraId="69F263B7" w14:textId="77777777" w:rsidR="002148CE" w:rsidRDefault="002148CE" w:rsidP="00114AA7">
            <w:pPr>
              <w:widowControl w:val="0"/>
              <w:rPr>
                <w:rFonts w:ascii="Aptos" w:hAnsi="Aptos"/>
                <w:kern w:val="0"/>
                <w:sz w:val="24"/>
                <w:szCs w:val="24"/>
              </w:rPr>
            </w:pPr>
          </w:p>
          <w:p w14:paraId="6EDB9C30" w14:textId="77777777" w:rsidR="00D60189" w:rsidRDefault="00D60189" w:rsidP="00114AA7">
            <w:pPr>
              <w:widowControl w:val="0"/>
              <w:rPr>
                <w:rFonts w:ascii="Aptos" w:hAnsi="Aptos" w:cs="Arial"/>
                <w:color w:val="auto"/>
              </w:rPr>
            </w:pPr>
          </w:p>
          <w:p w14:paraId="12E860EA" w14:textId="77777777" w:rsidR="002148CE" w:rsidRDefault="002148CE" w:rsidP="00114AA7">
            <w:pPr>
              <w:widowControl w:val="0"/>
              <w:rPr>
                <w:rFonts w:ascii="Aptos" w:hAnsi="Aptos" w:cs="Arial"/>
                <w:color w:val="auto"/>
              </w:rPr>
            </w:pPr>
          </w:p>
          <w:p w14:paraId="77DAA707" w14:textId="77777777" w:rsidR="002148CE" w:rsidRDefault="002148CE" w:rsidP="00114AA7">
            <w:pPr>
              <w:widowControl w:val="0"/>
              <w:rPr>
                <w:rFonts w:ascii="Aptos" w:hAnsi="Aptos" w:cs="Arial"/>
                <w:color w:val="auto"/>
              </w:rPr>
            </w:pPr>
          </w:p>
          <w:p w14:paraId="1A46B653" w14:textId="77777777" w:rsidR="002148CE" w:rsidRDefault="002148CE" w:rsidP="00114AA7">
            <w:pPr>
              <w:widowControl w:val="0"/>
              <w:rPr>
                <w:rFonts w:ascii="Aptos" w:hAnsi="Aptos" w:cs="Arial"/>
                <w:color w:val="auto"/>
              </w:rPr>
            </w:pPr>
          </w:p>
          <w:p w14:paraId="25CD4E85" w14:textId="77777777" w:rsidR="002148CE" w:rsidRDefault="002148CE" w:rsidP="00114AA7">
            <w:pPr>
              <w:widowControl w:val="0"/>
              <w:rPr>
                <w:rFonts w:ascii="Aptos" w:hAnsi="Aptos" w:cs="Arial"/>
                <w:color w:val="auto"/>
              </w:rPr>
            </w:pPr>
          </w:p>
          <w:p w14:paraId="5049F8EA" w14:textId="77777777" w:rsidR="002148CE" w:rsidRDefault="002148CE" w:rsidP="00114AA7">
            <w:pPr>
              <w:widowControl w:val="0"/>
              <w:rPr>
                <w:rFonts w:ascii="Aptos" w:hAnsi="Aptos" w:cs="Arial"/>
                <w:color w:val="auto"/>
              </w:rPr>
            </w:pPr>
          </w:p>
          <w:p w14:paraId="40DF167A" w14:textId="77777777" w:rsidR="002148CE" w:rsidRDefault="002148CE" w:rsidP="00114AA7">
            <w:pPr>
              <w:widowControl w:val="0"/>
              <w:rPr>
                <w:rFonts w:ascii="Aptos" w:hAnsi="Aptos" w:cs="Arial"/>
                <w:color w:val="auto"/>
              </w:rPr>
            </w:pPr>
          </w:p>
          <w:p w14:paraId="496E2E9F" w14:textId="77777777" w:rsidR="002148CE" w:rsidRDefault="002148CE" w:rsidP="00114AA7">
            <w:pPr>
              <w:widowControl w:val="0"/>
              <w:rPr>
                <w:rFonts w:ascii="Aptos" w:hAnsi="Aptos" w:cs="Arial"/>
                <w:color w:val="auto"/>
              </w:rPr>
            </w:pPr>
          </w:p>
          <w:p w14:paraId="22FF5D9C" w14:textId="77777777" w:rsidR="002148CE" w:rsidRDefault="002148CE" w:rsidP="00114AA7">
            <w:pPr>
              <w:widowControl w:val="0"/>
              <w:rPr>
                <w:rFonts w:ascii="Aptos" w:hAnsi="Aptos" w:cs="Arial"/>
                <w:color w:val="auto"/>
              </w:rPr>
            </w:pPr>
          </w:p>
          <w:p w14:paraId="39B6E6F7" w14:textId="77777777" w:rsidR="002148CE" w:rsidRDefault="002148CE" w:rsidP="00114AA7">
            <w:pPr>
              <w:widowControl w:val="0"/>
              <w:rPr>
                <w:rFonts w:ascii="Aptos" w:hAnsi="Aptos" w:cs="Arial"/>
                <w:color w:val="auto"/>
              </w:rPr>
            </w:pPr>
          </w:p>
          <w:p w14:paraId="38C75B89" w14:textId="77777777" w:rsidR="002148CE" w:rsidRDefault="002148CE" w:rsidP="00114AA7">
            <w:pPr>
              <w:widowControl w:val="0"/>
              <w:rPr>
                <w:rFonts w:ascii="Aptos" w:hAnsi="Aptos" w:cs="Arial"/>
                <w:color w:val="auto"/>
              </w:rPr>
            </w:pPr>
          </w:p>
          <w:p w14:paraId="530F6D63" w14:textId="77777777" w:rsidR="002148CE" w:rsidRDefault="002148CE" w:rsidP="00114AA7">
            <w:pPr>
              <w:widowControl w:val="0"/>
              <w:rPr>
                <w:rFonts w:ascii="Aptos" w:hAnsi="Aptos" w:cs="Arial"/>
                <w:color w:val="auto"/>
              </w:rPr>
            </w:pPr>
          </w:p>
          <w:p w14:paraId="11E447E8" w14:textId="28E0A197" w:rsidR="002148CE" w:rsidRDefault="00ED2E34" w:rsidP="00114AA7">
            <w:pPr>
              <w:widowControl w:val="0"/>
              <w:rPr>
                <w:rFonts w:ascii="Aptos" w:hAnsi="Aptos" w:cs="Arial"/>
                <w:color w:val="auto"/>
              </w:rPr>
            </w:pPr>
            <w:r>
              <w:rPr>
                <w:rFonts w:ascii="Aptos" w:hAnsi="Aptos" w:cs="Arial"/>
                <w:noProof/>
                <w:color w:val="auto"/>
              </w:rPr>
              <mc:AlternateContent>
                <mc:Choice Requires="wps">
                  <w:drawing>
                    <wp:anchor distT="0" distB="0" distL="114300" distR="114300" simplePos="0" relativeHeight="251657728" behindDoc="0" locked="0" layoutInCell="1" allowOverlap="1" wp14:anchorId="213AFB6C" wp14:editId="580091A7">
                      <wp:simplePos x="0" y="0"/>
                      <wp:positionH relativeFrom="column">
                        <wp:posOffset>-58420</wp:posOffset>
                      </wp:positionH>
                      <wp:positionV relativeFrom="paragraph">
                        <wp:posOffset>36195</wp:posOffset>
                      </wp:positionV>
                      <wp:extent cx="7099300" cy="38100"/>
                      <wp:effectExtent l="12065" t="6985" r="13335" b="12065"/>
                      <wp:wrapNone/>
                      <wp:docPr id="2076943041" name="AutoShape 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099300" cy="38100"/>
                              </a:xfrm>
                              <a:prstGeom prst="straightConnector1">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type w14:anchorId="47D92603" id="_x0000_t32" coordsize="21600,21600" o:spt="32" o:oned="t" path="m,l21600,21600e" filled="f">
                      <v:path arrowok="t" fillok="f" o:connecttype="none"/>
                      <o:lock v:ext="edit" shapetype="t"/>
                    </v:shapetype>
                    <v:shape id="AutoShape 42" o:spid="_x0000_s1026" type="#_x0000_t32" style="position:absolute;margin-left:-4.6pt;margin-top:2.85pt;width:559pt;height:3pt;flip:y;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" strokeweight="1pt"/>
                  </w:pict>
                </mc:Fallback>
              </mc:AlternateContent>
            </w:r>
          </w:p>
          <w:p w14:paraId="7DA75A0E" w14:textId="77777777" w:rsidR="002148CE" w:rsidRDefault="002148CE" w:rsidP="00114AA7">
            <w:pPr>
              <w:widowControl w:val="0"/>
              <w:rPr>
                <w:rFonts w:ascii="Aptos" w:hAnsi="Aptos" w:cs="Arial"/>
                <w:color w:val="auto"/>
              </w:rPr>
            </w:pPr>
          </w:p>
          <w:p w14:paraId="1836D5EE" w14:textId="77777777" w:rsidR="002148CE" w:rsidRPr="00AA3F97" w:rsidRDefault="002148CE" w:rsidP="002148CE">
            <w:pPr>
              <w:widowControl w:val="0"/>
              <w:jc w:val="center"/>
              <w:rPr>
                <w:rFonts w:ascii="Aptos" w:hAnsi="Aptos" w:cs="Calibri"/>
                <w:b/>
                <w:color w:val="auto"/>
                <w:sz w:val="28"/>
                <w:szCs w:val="28"/>
                <w:u w:val="single"/>
              </w:rPr>
            </w:pPr>
            <w:proofErr w:type="spellStart"/>
            <w:r w:rsidRPr="00AA3F97">
              <w:rPr>
                <w:rFonts w:ascii="Aptos" w:hAnsi="Aptos" w:cs="Calibri"/>
                <w:b/>
                <w:color w:val="auto"/>
                <w:sz w:val="28"/>
                <w:szCs w:val="28"/>
                <w:u w:val="single"/>
              </w:rPr>
              <w:t>Cynefin</w:t>
            </w:r>
            <w:proofErr w:type="spellEnd"/>
          </w:p>
          <w:p w14:paraId="0AB9D545" w14:textId="77777777" w:rsidR="002148CE" w:rsidRPr="00894964" w:rsidRDefault="002148CE" w:rsidP="00114AA7">
            <w:pPr>
              <w:widowControl w:val="0"/>
              <w:rPr>
                <w:rFonts w:ascii="Aptos" w:hAnsi="Aptos" w:cs="Arial"/>
                <w:color w:val="auto"/>
                <w:sz w:val="18"/>
                <w:szCs w:val="18"/>
              </w:rPr>
            </w:pPr>
          </w:p>
          <w:p w14:paraId="16376853" w14:textId="77777777" w:rsidR="00894964" w:rsidRDefault="002148CE" w:rsidP="00894964">
            <w:pPr>
              <w:jc w:val="center"/>
              <w:rPr>
                <w:rStyle w:val="contentpasted0"/>
                <w:rFonts w:ascii="Aptos" w:hAnsi="Aptos" w:cs="Calibri"/>
                <w:color w:val="333333"/>
                <w:shd w:val="clear" w:color="auto" w:fill="FFFFFF"/>
              </w:rPr>
            </w:pPr>
            <w:r w:rsidRPr="00AA3F97">
              <w:rPr>
                <w:rStyle w:val="contentpasted0"/>
                <w:rFonts w:ascii="Aptos" w:hAnsi="Aptos" w:cs="Calibri"/>
                <w:color w:val="333333"/>
                <w:shd w:val="clear" w:color="auto" w:fill="FFFFFF"/>
              </w:rPr>
              <w:t>“</w:t>
            </w:r>
            <w:proofErr w:type="spellStart"/>
            <w:r w:rsidR="00894964">
              <w:rPr>
                <w:rStyle w:val="contentpasted0"/>
                <w:rFonts w:ascii="Aptos" w:hAnsi="Aptos" w:cs="Calibri"/>
                <w:color w:val="333333"/>
                <w:shd w:val="clear" w:color="auto" w:fill="FFFFFF"/>
              </w:rPr>
              <w:t>Cynefin</w:t>
            </w:r>
            <w:proofErr w:type="spellEnd"/>
            <w:r w:rsidR="00894964">
              <w:rPr>
                <w:rStyle w:val="contentpasted0"/>
                <w:rFonts w:ascii="Aptos" w:hAnsi="Aptos" w:cs="Calibri"/>
                <w:color w:val="333333"/>
                <w:shd w:val="clear" w:color="auto" w:fill="FFFFFF"/>
              </w:rPr>
              <w:t>” is a Welsh term defined by Curriculum for Wales as ‘the place where we feel we belong, where the people and landscape around us are familiar, and the sights and sounds are reassuringly recognisable.’</w:t>
            </w:r>
          </w:p>
          <w:p w14:paraId="66A9EABA" w14:textId="77777777" w:rsidR="00894964" w:rsidRDefault="00894964" w:rsidP="00894964">
            <w:pPr>
              <w:jc w:val="center"/>
              <w:rPr>
                <w:rStyle w:val="contentpasted0"/>
                <w:rFonts w:ascii="Aptos" w:hAnsi="Aptos" w:cs="Calibri"/>
                <w:color w:val="auto"/>
                <w:shd w:val="clear" w:color="auto" w:fill="FFFFFF"/>
              </w:rPr>
            </w:pPr>
          </w:p>
          <w:p w14:paraId="1F9ED2B7" w14:textId="77777777" w:rsidR="00894964" w:rsidRPr="00894964" w:rsidRDefault="00894964" w:rsidP="001C2F7B">
            <w:pPr>
              <w:numPr>
                <w:ilvl w:val="0"/>
                <w:numId w:val="7"/>
              </w:numPr>
              <w:rPr>
                <w:rStyle w:val="contentpasted0"/>
                <w:rFonts w:ascii="Aptos" w:hAnsi="Aptos" w:cs="Calibri"/>
                <w:color w:val="auto"/>
                <w:shd w:val="clear" w:color="auto" w:fill="FFFFFF"/>
              </w:rPr>
            </w:pPr>
            <w:r w:rsidRPr="00894964">
              <w:rPr>
                <w:rStyle w:val="contentpasted0"/>
                <w:rFonts w:ascii="Aptos" w:hAnsi="Aptos" w:cs="Calibri"/>
                <w:color w:val="auto"/>
                <w:shd w:val="clear" w:color="auto" w:fill="FFFFFF"/>
              </w:rPr>
              <w:t>Beach Clean Penarth Beach</w:t>
            </w:r>
          </w:p>
          <w:p w14:paraId="2B067499" w14:textId="77777777" w:rsidR="00A011D6" w:rsidRPr="00894964" w:rsidRDefault="00894964" w:rsidP="001C2F7B">
            <w:pPr>
              <w:numPr>
                <w:ilvl w:val="0"/>
                <w:numId w:val="7"/>
              </w:numPr>
              <w:rPr>
                <w:rFonts w:ascii="Aptos" w:hAnsi="Aptos" w:cs="Calibri"/>
                <w:color w:val="333333"/>
                <w:shd w:val="clear" w:color="auto" w:fill="FFFFFF"/>
              </w:rPr>
            </w:pPr>
            <w:r w:rsidRPr="00894964">
              <w:rPr>
                <w:rFonts w:ascii="Aptos" w:hAnsi="Aptos" w:cs="Calibri"/>
              </w:rPr>
              <w:t xml:space="preserve">Biography of Evie Furness </w:t>
            </w:r>
          </w:p>
          <w:p w14:paraId="31B3DB50" w14:textId="77777777" w:rsidR="00A011D6" w:rsidRPr="00264A71" w:rsidRDefault="00A011D6" w:rsidP="00A011D6">
            <w:pPr>
              <w:widowControl w:val="0"/>
              <w:jc w:val="both"/>
              <w:rPr>
                <w:rFonts w:ascii="Aptos" w:hAnsi="Aptos" w:cs="Arial"/>
                <w:bCs/>
              </w:rPr>
            </w:pPr>
          </w:p>
          <w:p w14:paraId="5BF15BB6" w14:textId="77777777" w:rsidR="00A011D6" w:rsidRPr="00264A71" w:rsidRDefault="00A011D6" w:rsidP="00A011D6">
            <w:pPr>
              <w:widowControl w:val="0"/>
              <w:jc w:val="both"/>
              <w:rPr>
                <w:rFonts w:ascii="Aptos" w:hAnsi="Aptos" w:cs="Arial"/>
                <w:bCs/>
              </w:rPr>
            </w:pPr>
          </w:p>
          <w:p w14:paraId="5558322D" w14:textId="77777777" w:rsidR="002148CE" w:rsidRDefault="002148CE" w:rsidP="00A011D6">
            <w:pPr>
              <w:rPr>
                <w:rFonts w:ascii="Aptos" w:hAnsi="Aptos" w:cs="Arial"/>
                <w:color w:val="auto"/>
              </w:rPr>
            </w:pPr>
          </w:p>
        </w:tc>
        <w:tc>
          <w:tcPr>
            <w:tcW w:w="3544" w:type="dxa"/>
            <w:tcMar>
              <w:top w:w="58" w:type="dxa"/>
              <w:left w:w="58" w:type="dxa"/>
              <w:bottom w:w="58" w:type="dxa"/>
              <w:right w:w="58" w:type="dxa"/>
            </w:tcMar>
          </w:tcPr>
          <w:p w14:paraId="3389D91E" w14:textId="77777777" w:rsidR="002148CE" w:rsidRPr="008E2071" w:rsidRDefault="002148CE" w:rsidP="008E2071">
            <w:pPr>
              <w:widowControl w:val="0"/>
              <w:rPr>
                <w:rFonts w:ascii="Aptos" w:hAnsi="Aptos" w:cs="Arial"/>
                <w:sz w:val="16"/>
                <w:szCs w:val="16"/>
              </w:rPr>
            </w:pPr>
          </w:p>
          <w:p w14:paraId="4A5B1589" w14:textId="77777777" w:rsidR="002148CE" w:rsidRPr="008E2071" w:rsidRDefault="002148CE" w:rsidP="002148CE">
            <w:pPr>
              <w:widowControl w:val="0"/>
              <w:jc w:val="center"/>
              <w:rPr>
                <w:rFonts w:ascii="Aptos" w:hAnsi="Aptos" w:cs="Calibri"/>
                <w:b/>
                <w:sz w:val="28"/>
                <w:szCs w:val="28"/>
                <w:u w:val="single"/>
              </w:rPr>
            </w:pPr>
            <w:r w:rsidRPr="00D31230">
              <w:rPr>
                <w:rFonts w:ascii="Aptos" w:hAnsi="Aptos" w:cs="Calibri"/>
                <w:b/>
                <w:sz w:val="28"/>
                <w:szCs w:val="28"/>
                <w:u w:val="single"/>
              </w:rPr>
              <w:t>Children’s Independent Ideas</w:t>
            </w:r>
          </w:p>
          <w:p w14:paraId="2356071B" w14:textId="77777777" w:rsidR="002148CE" w:rsidRPr="0004004E" w:rsidRDefault="002148CE" w:rsidP="002148CE">
            <w:pPr>
              <w:widowControl w:val="0"/>
              <w:jc w:val="center"/>
              <w:rPr>
                <w:rFonts w:ascii="Aptos" w:hAnsi="Aptos" w:cs="Calibri"/>
                <w:b/>
                <w:sz w:val="22"/>
                <w:szCs w:val="22"/>
                <w:u w:val="single"/>
              </w:rPr>
            </w:pPr>
          </w:p>
          <w:p w14:paraId="365B6496" w14:textId="295A2C9E" w:rsidR="00114AA7" w:rsidRDefault="00AC7635" w:rsidP="001C2F7B">
            <w:pPr>
              <w:widowControl w:val="0"/>
              <w:numPr>
                <w:ilvl w:val="0"/>
                <w:numId w:val="5"/>
              </w:numPr>
              <w:rPr>
                <w:rFonts w:ascii="Aptos" w:hAnsi="Aptos"/>
              </w:rPr>
            </w:pPr>
            <w:r>
              <w:rPr>
                <w:rFonts w:ascii="Aptos" w:hAnsi="Aptos"/>
              </w:rPr>
              <w:t xml:space="preserve">Create a </w:t>
            </w:r>
            <w:proofErr w:type="gramStart"/>
            <w:r>
              <w:rPr>
                <w:rFonts w:ascii="Aptos" w:hAnsi="Aptos"/>
              </w:rPr>
              <w:t>layers of the oceans collage</w:t>
            </w:r>
            <w:proofErr w:type="gramEnd"/>
            <w:r>
              <w:rPr>
                <w:rFonts w:ascii="Aptos" w:hAnsi="Aptos"/>
              </w:rPr>
              <w:t>.</w:t>
            </w:r>
          </w:p>
          <w:p w14:paraId="3C5B0A22" w14:textId="06365E8B" w:rsidR="00AC7635" w:rsidRDefault="007F4E00" w:rsidP="001C2F7B">
            <w:pPr>
              <w:widowControl w:val="0"/>
              <w:numPr>
                <w:ilvl w:val="0"/>
                <w:numId w:val="5"/>
              </w:numPr>
              <w:rPr>
                <w:rFonts w:ascii="Aptos" w:hAnsi="Aptos"/>
              </w:rPr>
            </w:pPr>
            <w:r>
              <w:rPr>
                <w:rFonts w:ascii="Aptos" w:hAnsi="Aptos"/>
              </w:rPr>
              <w:t>Find out w</w:t>
            </w:r>
            <w:r w:rsidR="00230F1D">
              <w:rPr>
                <w:rFonts w:ascii="Aptos" w:hAnsi="Aptos"/>
              </w:rPr>
              <w:t>hich pollution is most harmful to the ocean</w:t>
            </w:r>
            <w:r w:rsidR="00C6722C">
              <w:rPr>
                <w:rFonts w:ascii="Aptos" w:hAnsi="Aptos"/>
              </w:rPr>
              <w:t>.</w:t>
            </w:r>
          </w:p>
          <w:p w14:paraId="550F4FF5" w14:textId="46F57C1A" w:rsidR="00230F1D" w:rsidRDefault="00230F1D" w:rsidP="001C2F7B">
            <w:pPr>
              <w:widowControl w:val="0"/>
              <w:numPr>
                <w:ilvl w:val="0"/>
                <w:numId w:val="5"/>
              </w:numPr>
              <w:rPr>
                <w:rFonts w:ascii="Aptos" w:hAnsi="Aptos"/>
              </w:rPr>
            </w:pPr>
            <w:r>
              <w:rPr>
                <w:rFonts w:ascii="Aptos" w:hAnsi="Aptos"/>
              </w:rPr>
              <w:t xml:space="preserve">Visit the beach </w:t>
            </w:r>
            <w:r w:rsidR="00DB2185">
              <w:rPr>
                <w:rFonts w:ascii="Aptos" w:hAnsi="Aptos"/>
              </w:rPr>
              <w:t>to litter pick and explore rock pools.</w:t>
            </w:r>
          </w:p>
          <w:p w14:paraId="663B8562" w14:textId="53255592" w:rsidR="00DB2185" w:rsidRDefault="00311616" w:rsidP="001C2F7B">
            <w:pPr>
              <w:widowControl w:val="0"/>
              <w:numPr>
                <w:ilvl w:val="0"/>
                <w:numId w:val="5"/>
              </w:numPr>
              <w:rPr>
                <w:rFonts w:ascii="Aptos" w:hAnsi="Aptos"/>
              </w:rPr>
            </w:pPr>
            <w:r>
              <w:rPr>
                <w:rFonts w:ascii="Aptos" w:hAnsi="Aptos"/>
              </w:rPr>
              <w:t>Visit an aquarium to discover different sea creatures</w:t>
            </w:r>
            <w:r w:rsidR="008017BE">
              <w:rPr>
                <w:rFonts w:ascii="Aptos" w:hAnsi="Aptos"/>
              </w:rPr>
              <w:t xml:space="preserve"> ‘with </w:t>
            </w:r>
            <w:proofErr w:type="gramStart"/>
            <w:r w:rsidR="008017BE">
              <w:rPr>
                <w:rFonts w:ascii="Aptos" w:hAnsi="Aptos"/>
              </w:rPr>
              <w:t>clipboards’</w:t>
            </w:r>
            <w:proofErr w:type="gramEnd"/>
            <w:r w:rsidR="008017BE">
              <w:rPr>
                <w:rFonts w:ascii="Aptos" w:hAnsi="Aptos"/>
              </w:rPr>
              <w:t>.</w:t>
            </w:r>
          </w:p>
          <w:p w14:paraId="63058690" w14:textId="3AF328FB" w:rsidR="008017BE" w:rsidRDefault="008017BE" w:rsidP="001C2F7B">
            <w:pPr>
              <w:widowControl w:val="0"/>
              <w:numPr>
                <w:ilvl w:val="0"/>
                <w:numId w:val="5"/>
              </w:numPr>
              <w:rPr>
                <w:rFonts w:ascii="Aptos" w:hAnsi="Aptos"/>
              </w:rPr>
            </w:pPr>
            <w:r>
              <w:rPr>
                <w:rFonts w:ascii="Aptos" w:hAnsi="Aptos"/>
              </w:rPr>
              <w:t>Find out why the ocean is cold.</w:t>
            </w:r>
          </w:p>
          <w:p w14:paraId="1F2BFE9B" w14:textId="70D28769" w:rsidR="008017BE" w:rsidRDefault="008017BE" w:rsidP="001C2F7B">
            <w:pPr>
              <w:widowControl w:val="0"/>
              <w:numPr>
                <w:ilvl w:val="0"/>
                <w:numId w:val="5"/>
              </w:numPr>
              <w:rPr>
                <w:rFonts w:ascii="Aptos" w:hAnsi="Aptos"/>
              </w:rPr>
            </w:pPr>
            <w:r>
              <w:rPr>
                <w:rFonts w:ascii="Aptos" w:hAnsi="Aptos"/>
              </w:rPr>
              <w:t xml:space="preserve">Find out why </w:t>
            </w:r>
            <w:r w:rsidR="007F4E00">
              <w:rPr>
                <w:rFonts w:ascii="Aptos" w:hAnsi="Aptos"/>
              </w:rPr>
              <w:t>the sea ha</w:t>
            </w:r>
            <w:r w:rsidR="002B7F7A">
              <w:rPr>
                <w:rFonts w:ascii="Aptos" w:hAnsi="Aptos"/>
              </w:rPr>
              <w:t>s</w:t>
            </w:r>
            <w:r w:rsidR="007F4E00">
              <w:rPr>
                <w:rFonts w:ascii="Aptos" w:hAnsi="Aptos"/>
              </w:rPr>
              <w:t xml:space="preserve"> salt in it.</w:t>
            </w:r>
          </w:p>
          <w:p w14:paraId="72184F83" w14:textId="21FA0EE1" w:rsidR="007F4E00" w:rsidRDefault="007F4E00" w:rsidP="001C2F7B">
            <w:pPr>
              <w:widowControl w:val="0"/>
              <w:numPr>
                <w:ilvl w:val="0"/>
                <w:numId w:val="5"/>
              </w:numPr>
              <w:rPr>
                <w:rFonts w:ascii="Aptos" w:hAnsi="Aptos"/>
              </w:rPr>
            </w:pPr>
            <w:r>
              <w:rPr>
                <w:rFonts w:ascii="Aptos" w:hAnsi="Aptos"/>
              </w:rPr>
              <w:t>Find out who was the first person who went to</w:t>
            </w:r>
            <w:r w:rsidR="00EC68D4">
              <w:rPr>
                <w:rFonts w:ascii="Aptos" w:hAnsi="Aptos"/>
              </w:rPr>
              <w:t xml:space="preserve"> the bottom of the ocean.</w:t>
            </w:r>
          </w:p>
          <w:p w14:paraId="1AA16B1A" w14:textId="4A469968" w:rsidR="00EC68D4" w:rsidRDefault="00EC68D4" w:rsidP="001C2F7B">
            <w:pPr>
              <w:widowControl w:val="0"/>
              <w:numPr>
                <w:ilvl w:val="0"/>
                <w:numId w:val="5"/>
              </w:numPr>
              <w:rPr>
                <w:rFonts w:ascii="Aptos" w:hAnsi="Aptos"/>
              </w:rPr>
            </w:pPr>
            <w:r>
              <w:rPr>
                <w:rFonts w:ascii="Aptos" w:hAnsi="Aptos"/>
              </w:rPr>
              <w:t xml:space="preserve">Have a visit from a marine </w:t>
            </w:r>
            <w:r w:rsidR="001A1570">
              <w:rPr>
                <w:rFonts w:ascii="Aptos" w:hAnsi="Aptos"/>
              </w:rPr>
              <w:t>biologist.</w:t>
            </w:r>
          </w:p>
          <w:p w14:paraId="462AA45A" w14:textId="16F4D1B6" w:rsidR="001A1570" w:rsidRDefault="001A1570" w:rsidP="001C2F7B">
            <w:pPr>
              <w:widowControl w:val="0"/>
              <w:numPr>
                <w:ilvl w:val="0"/>
                <w:numId w:val="5"/>
              </w:numPr>
              <w:rPr>
                <w:rFonts w:ascii="Aptos" w:hAnsi="Aptos"/>
              </w:rPr>
            </w:pPr>
            <w:r>
              <w:rPr>
                <w:rFonts w:ascii="Aptos" w:hAnsi="Aptos"/>
              </w:rPr>
              <w:t>Learn about the different oceans and where they are in the world.</w:t>
            </w:r>
          </w:p>
          <w:p w14:paraId="546BD716" w14:textId="77777777" w:rsidR="008E2071" w:rsidRDefault="008E2071" w:rsidP="001863ED">
            <w:pPr>
              <w:widowControl w:val="0"/>
              <w:rPr>
                <w:rFonts w:ascii="Aptos" w:hAnsi="Aptos"/>
              </w:rPr>
            </w:pPr>
          </w:p>
          <w:p w14:paraId="48275630" w14:textId="77777777" w:rsidR="008E2071" w:rsidRDefault="008E2071" w:rsidP="00894964">
            <w:pPr>
              <w:widowControl w:val="0"/>
              <w:rPr>
                <w:rFonts w:ascii="Aptos" w:hAnsi="Aptos"/>
              </w:rPr>
            </w:pPr>
          </w:p>
          <w:p w14:paraId="28223832" w14:textId="77777777" w:rsidR="008E2071" w:rsidRPr="00EC7FA7" w:rsidRDefault="008E2071" w:rsidP="005F7C32">
            <w:pPr>
              <w:widowControl w:val="0"/>
              <w:ind w:left="720"/>
              <w:rPr>
                <w:rFonts w:ascii="Aptos" w:hAnsi="Aptos"/>
                <w:b/>
                <w:bCs/>
                <w:sz w:val="28"/>
                <w:szCs w:val="28"/>
                <w:u w:val="single"/>
              </w:rPr>
            </w:pPr>
            <w:r w:rsidRPr="00EC7FA7">
              <w:rPr>
                <w:rFonts w:ascii="Aptos" w:hAnsi="Aptos"/>
                <w:b/>
                <w:bCs/>
                <w:sz w:val="28"/>
                <w:szCs w:val="28"/>
                <w:u w:val="single"/>
              </w:rPr>
              <w:t>Growth Mindset</w:t>
            </w:r>
          </w:p>
          <w:p w14:paraId="43D297F4" w14:textId="77777777" w:rsidR="008D62EC" w:rsidRPr="00894964" w:rsidRDefault="008D62EC" w:rsidP="005F7C32">
            <w:pPr>
              <w:widowControl w:val="0"/>
              <w:ind w:left="720"/>
              <w:rPr>
                <w:rFonts w:ascii="Aptos" w:hAnsi="Aptos"/>
                <w:b/>
                <w:bCs/>
                <w:u w:val="single"/>
              </w:rPr>
            </w:pPr>
          </w:p>
          <w:p w14:paraId="011C318E" w14:textId="77777777" w:rsidR="008D62EC" w:rsidRDefault="008D62EC" w:rsidP="008D62EC">
            <w:pPr>
              <w:widowControl w:val="0"/>
              <w:rPr>
                <w:rStyle w:val="contentpasted0"/>
                <w:rFonts w:ascii="Aptos" w:hAnsi="Aptos" w:cs="Calibri"/>
                <w:color w:val="333333"/>
                <w:shd w:val="clear" w:color="auto" w:fill="FFFFFF"/>
              </w:rPr>
            </w:pPr>
            <w:r w:rsidRPr="00EC7FA7">
              <w:rPr>
                <w:rStyle w:val="contentpasted0"/>
                <w:rFonts w:ascii="Aptos" w:hAnsi="Aptos" w:cs="Calibri"/>
                <w:color w:val="333333"/>
                <w:shd w:val="clear" w:color="auto" w:fill="FFFFFF"/>
              </w:rPr>
              <w:t>This term we will continue to explore and learn all about Growth Mindset and how </w:t>
            </w:r>
            <w:proofErr w:type="gramStart"/>
            <w:r w:rsidRPr="00EC7FA7">
              <w:rPr>
                <w:rStyle w:val="contentpasted0"/>
                <w:rFonts w:ascii="Aptos" w:hAnsi="Aptos" w:cs="Calibri"/>
                <w:color w:val="333333"/>
                <w:shd w:val="clear" w:color="auto" w:fill="FFFFFF"/>
              </w:rPr>
              <w:t>this impacts</w:t>
            </w:r>
            <w:proofErr w:type="gramEnd"/>
            <w:r w:rsidRPr="00EC7FA7">
              <w:rPr>
                <w:rStyle w:val="contentpasted0"/>
                <w:rFonts w:ascii="Aptos" w:hAnsi="Aptos" w:cs="Calibri"/>
                <w:color w:val="333333"/>
                <w:shd w:val="clear" w:color="auto" w:fill="FFFFFF"/>
              </w:rPr>
              <w:t> on our day-to-day tasks and activities in Year 4. Pupils will continue to learn how to become more resilient in their learning and how they can develop a growth mindset when tackling challenges they encounter throughout the year.</w:t>
            </w:r>
          </w:p>
          <w:p w14:paraId="31A5B3C2" w14:textId="77777777" w:rsidR="00A011D6" w:rsidRDefault="00A011D6" w:rsidP="008D62EC">
            <w:pPr>
              <w:widowControl w:val="0"/>
              <w:rPr>
                <w:rStyle w:val="contentpasted0"/>
                <w:rFonts w:ascii="Aptos" w:hAnsi="Aptos" w:cs="Calibri"/>
                <w:color w:val="333333"/>
                <w:shd w:val="clear" w:color="auto" w:fill="FFFFFF"/>
              </w:rPr>
            </w:pPr>
          </w:p>
          <w:p w14:paraId="3CEDE289" w14:textId="77777777" w:rsidR="00A011D6" w:rsidRDefault="00A011D6" w:rsidP="008D62EC">
            <w:pPr>
              <w:widowControl w:val="0"/>
              <w:rPr>
                <w:rStyle w:val="contentpasted0"/>
                <w:rFonts w:ascii="Aptos" w:hAnsi="Aptos" w:cs="Calibri"/>
                <w:color w:val="333333"/>
                <w:shd w:val="clear" w:color="auto" w:fill="FFFFFF"/>
              </w:rPr>
            </w:pPr>
          </w:p>
          <w:p w14:paraId="0D186492" w14:textId="77777777" w:rsidR="00894964" w:rsidRDefault="00894964" w:rsidP="00894964">
            <w:pPr>
              <w:widowControl w:val="0"/>
              <w:jc w:val="center"/>
              <w:rPr>
                <w:rFonts w:ascii="Aptos" w:hAnsi="Aptos" w:cs="Calibri"/>
                <w:b/>
                <w:bCs/>
                <w:color w:val="auto"/>
                <w:sz w:val="24"/>
                <w:szCs w:val="24"/>
                <w:u w:val="single"/>
              </w:rPr>
            </w:pPr>
            <w:r w:rsidRPr="005D0ADC">
              <w:rPr>
                <w:rFonts w:ascii="Aptos" w:hAnsi="Aptos" w:cs="Calibri"/>
                <w:b/>
                <w:bCs/>
                <w:color w:val="auto"/>
                <w:sz w:val="24"/>
                <w:szCs w:val="24"/>
                <w:u w:val="single"/>
              </w:rPr>
              <w:t>Class Reader</w:t>
            </w:r>
          </w:p>
          <w:p w14:paraId="7BD6F912" w14:textId="77777777" w:rsidR="00894964" w:rsidRDefault="00894964" w:rsidP="00894964">
            <w:pPr>
              <w:widowControl w:val="0"/>
              <w:jc w:val="center"/>
              <w:rPr>
                <w:rFonts w:ascii="Aptos" w:hAnsi="Aptos" w:cs="Calibri"/>
                <w:b/>
                <w:bCs/>
                <w:color w:val="auto"/>
                <w:sz w:val="24"/>
                <w:szCs w:val="24"/>
                <w:u w:val="single"/>
              </w:rPr>
            </w:pPr>
          </w:p>
          <w:p w14:paraId="011E250C" w14:textId="77777777" w:rsidR="00894964" w:rsidRPr="005D0ADC" w:rsidRDefault="00894964" w:rsidP="00894964">
            <w:pPr>
              <w:widowControl w:val="0"/>
              <w:jc w:val="center"/>
              <w:rPr>
                <w:rFonts w:ascii="Aptos" w:hAnsi="Aptos" w:cs="Calibri"/>
                <w:b/>
                <w:bCs/>
                <w:color w:val="auto"/>
                <w:sz w:val="22"/>
                <w:szCs w:val="22"/>
              </w:rPr>
            </w:pPr>
            <w:r w:rsidRPr="005D0ADC">
              <w:rPr>
                <w:rFonts w:ascii="Aptos" w:hAnsi="Aptos" w:cs="Calibri"/>
                <w:b/>
                <w:bCs/>
                <w:color w:val="auto"/>
                <w:sz w:val="22"/>
                <w:szCs w:val="22"/>
              </w:rPr>
              <w:t xml:space="preserve">Song of the Dolphin Boy </w:t>
            </w:r>
          </w:p>
          <w:p w14:paraId="7C7FFA6C" w14:textId="77777777" w:rsidR="00894964" w:rsidRPr="005D0ADC" w:rsidRDefault="00894964" w:rsidP="00894964">
            <w:pPr>
              <w:widowControl w:val="0"/>
              <w:jc w:val="center"/>
              <w:rPr>
                <w:rFonts w:ascii="Aptos" w:hAnsi="Aptos" w:cs="Calibri"/>
                <w:b/>
                <w:bCs/>
                <w:color w:val="auto"/>
                <w:sz w:val="22"/>
                <w:szCs w:val="22"/>
              </w:rPr>
            </w:pPr>
            <w:r w:rsidRPr="005D0ADC">
              <w:rPr>
                <w:rFonts w:ascii="Aptos" w:hAnsi="Aptos" w:cs="Calibri"/>
                <w:b/>
                <w:bCs/>
                <w:color w:val="auto"/>
                <w:sz w:val="22"/>
                <w:szCs w:val="22"/>
              </w:rPr>
              <w:t>by Elizabeth Laird</w:t>
            </w:r>
          </w:p>
          <w:p w14:paraId="54B702DC" w14:textId="77777777" w:rsidR="00894964" w:rsidRDefault="00894964" w:rsidP="00894964">
            <w:pPr>
              <w:widowControl w:val="0"/>
              <w:jc w:val="center"/>
              <w:rPr>
                <w:rFonts w:ascii="Aptos" w:hAnsi="Aptos" w:cs="Calibri"/>
                <w:color w:val="auto"/>
                <w:sz w:val="22"/>
                <w:szCs w:val="22"/>
              </w:rPr>
            </w:pPr>
          </w:p>
          <w:p w14:paraId="0BF5A072" w14:textId="77777777" w:rsidR="00A011D6" w:rsidRPr="00A011D6" w:rsidRDefault="00894964" w:rsidP="00894964">
            <w:pPr>
              <w:rPr>
                <w:rFonts w:ascii="Aptos" w:hAnsi="Aptos" w:cs="Calibri"/>
                <w:b/>
                <w:bCs/>
                <w:color w:val="333333"/>
                <w:shd w:val="clear" w:color="auto" w:fill="FFFFFF"/>
              </w:rPr>
            </w:pPr>
            <w:r w:rsidRPr="005D0ADC">
              <w:rPr>
                <w:rFonts w:ascii="Aptos" w:hAnsi="Aptos" w:cs="Calibri"/>
                <w:color w:val="auto"/>
              </w:rPr>
              <w:t xml:space="preserve">Finn has always been different, and in the tiny fishing village of </w:t>
            </w:r>
            <w:proofErr w:type="spellStart"/>
            <w:r w:rsidRPr="005D0ADC">
              <w:rPr>
                <w:rFonts w:ascii="Aptos" w:hAnsi="Aptos" w:cs="Calibri"/>
                <w:color w:val="auto"/>
              </w:rPr>
              <w:t>Stromhead</w:t>
            </w:r>
            <w:proofErr w:type="spellEnd"/>
            <w:r w:rsidRPr="005D0ADC">
              <w:rPr>
                <w:rFonts w:ascii="Aptos" w:hAnsi="Aptos" w:cs="Calibri"/>
                <w:color w:val="auto"/>
              </w:rPr>
              <w:t xml:space="preserve"> he sticks out like a sore thumb. Always told to keep away from the water, he’s felt that something was missing until one day he dives in and finds that, swimming with the dolphins, he feels completely at home.</w:t>
            </w:r>
          </w:p>
          <w:p w14:paraId="6918E5D1" w14:textId="77777777" w:rsidR="00A011D6" w:rsidRPr="008E2071" w:rsidRDefault="00A011D6" w:rsidP="008D62EC">
            <w:pPr>
              <w:widowControl w:val="0"/>
              <w:rPr>
                <w:rFonts w:ascii="Aptos" w:hAnsi="Aptos"/>
                <w:b/>
                <w:bCs/>
                <w:u w:val="single"/>
              </w:rPr>
            </w:pPr>
          </w:p>
        </w:tc>
        <w:tc>
          <w:tcPr>
            <w:tcW w:w="3969" w:type="dxa"/>
            <w:tcMar>
              <w:top w:w="58" w:type="dxa"/>
              <w:left w:w="58" w:type="dxa"/>
              <w:bottom w:w="58" w:type="dxa"/>
              <w:right w:w="58" w:type="dxa"/>
            </w:tcMar>
          </w:tcPr>
          <w:p w14:paraId="7B3569CD" w14:textId="77777777" w:rsidR="002148CE" w:rsidRPr="00894964" w:rsidRDefault="004D20E3" w:rsidP="00894964">
            <w:pPr>
              <w:widowControl w:val="0"/>
              <w:jc w:val="center"/>
              <w:rPr>
                <w:rFonts w:ascii="Aptos" w:hAnsi="Aptos" w:cs="Calibri"/>
                <w:b/>
                <w:bCs/>
                <w:sz w:val="28"/>
                <w:szCs w:val="28"/>
                <w:u w:val="single"/>
              </w:rPr>
            </w:pPr>
            <w:r w:rsidRPr="008E2071">
              <w:rPr>
                <w:rFonts w:ascii="Aptos" w:hAnsi="Aptos" w:cs="Calibri"/>
                <w:b/>
                <w:bCs/>
                <w:sz w:val="28"/>
                <w:szCs w:val="28"/>
                <w:u w:val="single"/>
              </w:rPr>
              <w:t>Expressive Arts</w:t>
            </w:r>
          </w:p>
          <w:p w14:paraId="4B28C65F" w14:textId="77777777" w:rsidR="004D20E3" w:rsidRDefault="004D20E3" w:rsidP="002148CE">
            <w:pPr>
              <w:jc w:val="center"/>
              <w:rPr>
                <w:rFonts w:ascii="Aptos" w:hAnsi="Aptos" w:cs="Calibri"/>
                <w:b/>
                <w:bCs/>
                <w:sz w:val="24"/>
                <w:szCs w:val="24"/>
                <w:u w:val="single"/>
              </w:rPr>
            </w:pPr>
            <w:r w:rsidRPr="008E2071">
              <w:rPr>
                <w:rFonts w:ascii="Aptos" w:hAnsi="Aptos" w:cs="Calibri"/>
                <w:b/>
                <w:bCs/>
                <w:sz w:val="24"/>
                <w:szCs w:val="24"/>
                <w:u w:val="single"/>
              </w:rPr>
              <w:t>Art</w:t>
            </w:r>
          </w:p>
          <w:p w14:paraId="764F0FBD" w14:textId="77777777" w:rsidR="00894964" w:rsidRPr="00894964" w:rsidRDefault="00894964" w:rsidP="002148CE">
            <w:pPr>
              <w:jc w:val="center"/>
              <w:rPr>
                <w:rFonts w:ascii="Aptos" w:hAnsi="Aptos" w:cs="Calibri"/>
                <w:b/>
                <w:bCs/>
                <w:sz w:val="18"/>
                <w:szCs w:val="18"/>
                <w:u w:val="single"/>
              </w:rPr>
            </w:pPr>
          </w:p>
          <w:p w14:paraId="521BAEB5" w14:textId="77777777" w:rsidR="004D20E3" w:rsidRDefault="00894964" w:rsidP="00894964">
            <w:pPr>
              <w:rPr>
                <w:rFonts w:ascii="Aptos" w:hAnsi="Aptos" w:cs="Calibri"/>
                <w:b/>
                <w:bCs/>
                <w:u w:val="single"/>
              </w:rPr>
            </w:pPr>
            <w:r>
              <w:rPr>
                <w:rFonts w:ascii="Aptos" w:hAnsi="Aptos" w:cs="Calibri"/>
                <w:b/>
                <w:bCs/>
                <w:color w:val="FF0000"/>
                <w:sz w:val="24"/>
                <w:szCs w:val="24"/>
              </w:rPr>
              <w:t xml:space="preserve"> </w:t>
            </w:r>
            <w:r w:rsidRPr="00A968E5">
              <w:rPr>
                <w:rFonts w:ascii="Aptos" w:hAnsi="Aptos" w:cs="Calibri"/>
                <w:color w:val="auto"/>
              </w:rPr>
              <w:t>This term we will be looking at observational drawings and sketching tropical fish and coral. We will explore pattern and form</w:t>
            </w:r>
            <w:r>
              <w:rPr>
                <w:rFonts w:ascii="Aptos" w:hAnsi="Aptos" w:cs="Calibri"/>
                <w:color w:val="auto"/>
              </w:rPr>
              <w:t>,</w:t>
            </w:r>
            <w:r w:rsidRPr="00A968E5">
              <w:rPr>
                <w:rFonts w:ascii="Aptos" w:hAnsi="Aptos" w:cs="Calibri"/>
                <w:color w:val="auto"/>
              </w:rPr>
              <w:t xml:space="preserve"> </w:t>
            </w:r>
            <w:r>
              <w:rPr>
                <w:rFonts w:ascii="Aptos" w:hAnsi="Aptos" w:cs="Calibri"/>
                <w:color w:val="auto"/>
              </w:rPr>
              <w:t xml:space="preserve">through </w:t>
            </w:r>
            <w:r w:rsidRPr="00A968E5">
              <w:rPr>
                <w:rFonts w:ascii="Aptos" w:hAnsi="Aptos" w:cs="Calibri"/>
                <w:color w:val="auto"/>
              </w:rPr>
              <w:t>look</w:t>
            </w:r>
            <w:r>
              <w:rPr>
                <w:rFonts w:ascii="Aptos" w:hAnsi="Aptos" w:cs="Calibri"/>
                <w:color w:val="auto"/>
              </w:rPr>
              <w:t>ing</w:t>
            </w:r>
            <w:r w:rsidRPr="00A968E5">
              <w:rPr>
                <w:rFonts w:ascii="Aptos" w:hAnsi="Aptos" w:cs="Calibri"/>
                <w:color w:val="auto"/>
              </w:rPr>
              <w:t xml:space="preserve"> at the work of different artists to inspire us in our creativity. We will use these experiences to help us create our very own art gallery.</w:t>
            </w:r>
          </w:p>
          <w:p w14:paraId="0B0A4912" w14:textId="77777777" w:rsidR="004D20E3" w:rsidRDefault="004D20E3" w:rsidP="004D20E3">
            <w:pPr>
              <w:jc w:val="center"/>
              <w:rPr>
                <w:rFonts w:ascii="Aptos" w:hAnsi="Aptos" w:cs="Calibri"/>
                <w:b/>
                <w:bCs/>
                <w:u w:val="single"/>
              </w:rPr>
            </w:pPr>
          </w:p>
          <w:p w14:paraId="24A1FFEC" w14:textId="77777777" w:rsidR="004D20E3" w:rsidRDefault="004D20E3" w:rsidP="004D20E3">
            <w:pPr>
              <w:widowControl w:val="0"/>
              <w:rPr>
                <w:rFonts w:ascii="Aptos" w:hAnsi="Aptos" w:cs="Calibri"/>
                <w:color w:val="FF0000"/>
              </w:rPr>
            </w:pPr>
          </w:p>
          <w:p w14:paraId="75E3C60A" w14:textId="77777777" w:rsidR="00894964" w:rsidRDefault="00894964" w:rsidP="004D20E3">
            <w:pPr>
              <w:widowControl w:val="0"/>
              <w:rPr>
                <w:rFonts w:ascii="Aptos" w:hAnsi="Aptos" w:cs="Calibri"/>
                <w:color w:val="FF0000"/>
              </w:rPr>
            </w:pPr>
          </w:p>
          <w:p w14:paraId="3E316E83" w14:textId="77777777" w:rsidR="004D20E3" w:rsidRDefault="004D20E3" w:rsidP="00114AA7">
            <w:pPr>
              <w:widowControl w:val="0"/>
              <w:jc w:val="center"/>
              <w:rPr>
                <w:rFonts w:ascii="Aptos" w:hAnsi="Aptos" w:cs="Calibri"/>
                <w:b/>
                <w:bCs/>
                <w:color w:val="auto"/>
                <w:sz w:val="24"/>
                <w:szCs w:val="24"/>
                <w:u w:val="single"/>
              </w:rPr>
            </w:pPr>
            <w:r w:rsidRPr="008E2071">
              <w:rPr>
                <w:rFonts w:ascii="Aptos" w:hAnsi="Aptos" w:cs="Calibri"/>
                <w:b/>
                <w:bCs/>
                <w:color w:val="auto"/>
                <w:sz w:val="24"/>
                <w:szCs w:val="24"/>
                <w:u w:val="single"/>
              </w:rPr>
              <w:t>Music</w:t>
            </w:r>
          </w:p>
          <w:p w14:paraId="09695B41" w14:textId="77777777" w:rsidR="00894964" w:rsidRPr="00894964" w:rsidRDefault="00894964" w:rsidP="00114AA7">
            <w:pPr>
              <w:widowControl w:val="0"/>
              <w:jc w:val="center"/>
              <w:rPr>
                <w:rFonts w:ascii="Aptos" w:hAnsi="Aptos" w:cs="Calibri"/>
                <w:b/>
                <w:bCs/>
                <w:color w:val="auto"/>
                <w:sz w:val="18"/>
                <w:szCs w:val="18"/>
                <w:u w:val="single"/>
              </w:rPr>
            </w:pPr>
          </w:p>
          <w:p w14:paraId="29DE80EA" w14:textId="77777777" w:rsidR="008E2071" w:rsidRDefault="00894964" w:rsidP="00894964">
            <w:pPr>
              <w:widowControl w:val="0"/>
              <w:rPr>
                <w:rFonts w:ascii="Aptos" w:hAnsi="Aptos" w:cs="Calibri"/>
                <w:color w:val="auto"/>
              </w:rPr>
            </w:pPr>
            <w:r>
              <w:rPr>
                <w:rStyle w:val="normaltextrun"/>
                <w:rFonts w:ascii="Aptos" w:hAnsi="Aptos" w:cs="Calibri"/>
                <w:shd w:val="clear" w:color="auto" w:fill="FFFFFF"/>
              </w:rPr>
              <w:t xml:space="preserve"> This term our music will be based on the story of Treasure Island, written over 100 years ago by the Scottish author, Robert Louis Stevenson. We will be singing songs in a variety of styles ranging from rock ’n’ roll to rap, blues to waltz…there’s a Latin flavour, lots of opportunity for percussion…and oodles of adventure! Once we’ve learnt all the songs, we will practise them before videoing our grand performance!</w:t>
            </w:r>
            <w:r>
              <w:rPr>
                <w:rStyle w:val="eop"/>
                <w:rFonts w:ascii="Aptos" w:hAnsi="Aptos" w:cs="Calibri"/>
                <w:shd w:val="clear" w:color="auto" w:fill="FFFFFF"/>
              </w:rPr>
              <w:t> </w:t>
            </w:r>
          </w:p>
          <w:p w14:paraId="5804629B" w14:textId="77777777" w:rsidR="002148CE" w:rsidRDefault="002148CE" w:rsidP="002148CE">
            <w:pPr>
              <w:widowControl w:val="0"/>
              <w:rPr>
                <w:rFonts w:ascii="Aptos" w:hAnsi="Aptos" w:cs="Calibri"/>
                <w:color w:val="auto"/>
              </w:rPr>
            </w:pPr>
          </w:p>
          <w:p w14:paraId="3B47A6BB" w14:textId="77777777" w:rsidR="008E2071" w:rsidRDefault="008E2071" w:rsidP="002148CE">
            <w:pPr>
              <w:widowControl w:val="0"/>
              <w:rPr>
                <w:rFonts w:ascii="Aptos" w:hAnsi="Aptos" w:cs="Calibri"/>
                <w:color w:val="auto"/>
              </w:rPr>
            </w:pPr>
          </w:p>
          <w:p w14:paraId="46D42648" w14:textId="77777777" w:rsidR="00894964" w:rsidRDefault="00894964" w:rsidP="002148CE">
            <w:pPr>
              <w:widowControl w:val="0"/>
              <w:rPr>
                <w:rFonts w:ascii="Aptos" w:hAnsi="Aptos" w:cs="Calibri"/>
                <w:color w:val="auto"/>
              </w:rPr>
            </w:pPr>
          </w:p>
          <w:p w14:paraId="53CD6389" w14:textId="77777777" w:rsidR="00894964" w:rsidRDefault="00894964" w:rsidP="002148CE">
            <w:pPr>
              <w:widowControl w:val="0"/>
              <w:rPr>
                <w:rFonts w:ascii="Aptos" w:hAnsi="Aptos" w:cs="Calibri"/>
                <w:color w:val="auto"/>
              </w:rPr>
            </w:pPr>
          </w:p>
          <w:p w14:paraId="09704E46" w14:textId="77777777" w:rsidR="00891EAC" w:rsidRPr="00891EAC" w:rsidRDefault="002148CE" w:rsidP="00891EAC">
            <w:pPr>
              <w:widowControl w:val="0"/>
              <w:jc w:val="center"/>
              <w:rPr>
                <w:rFonts w:ascii="Aptos" w:hAnsi="Aptos" w:cs="Calibri"/>
                <w:b/>
                <w:color w:val="auto"/>
                <w:sz w:val="28"/>
                <w:szCs w:val="28"/>
                <w:u w:val="single"/>
              </w:rPr>
            </w:pPr>
            <w:r w:rsidRPr="008E2071">
              <w:rPr>
                <w:rFonts w:ascii="Aptos" w:hAnsi="Aptos" w:cs="Calibri"/>
                <w:b/>
                <w:color w:val="auto"/>
                <w:sz w:val="28"/>
                <w:szCs w:val="28"/>
                <w:u w:val="single"/>
              </w:rPr>
              <w:t>Humanities</w:t>
            </w:r>
          </w:p>
          <w:p w14:paraId="34777C31" w14:textId="77777777" w:rsidR="00891EAC" w:rsidRPr="00891EAC" w:rsidRDefault="00891EAC" w:rsidP="00891EAC">
            <w:pPr>
              <w:widowControl w:val="0"/>
              <w:rPr>
                <w:rFonts w:ascii="Aptos" w:hAnsi="Aptos" w:cs="Calibri"/>
                <w:sz w:val="18"/>
                <w:szCs w:val="18"/>
              </w:rPr>
            </w:pPr>
            <w:r w:rsidRPr="00891EAC">
              <w:rPr>
                <w:rFonts w:ascii="Aptos" w:hAnsi="Aptos" w:cs="Calibri"/>
                <w:sz w:val="18"/>
                <w:szCs w:val="18"/>
              </w:rPr>
              <w:t>This term we’ll be looking at the natural world, focussing on the oceans.</w:t>
            </w:r>
          </w:p>
          <w:p w14:paraId="66E43672" w14:textId="77777777" w:rsidR="00891EAC" w:rsidRPr="00891EAC" w:rsidRDefault="00891EAC" w:rsidP="00891EAC">
            <w:pPr>
              <w:widowControl w:val="0"/>
              <w:rPr>
                <w:rFonts w:ascii="Aptos" w:hAnsi="Aptos" w:cs="Calibri"/>
                <w:sz w:val="18"/>
                <w:szCs w:val="18"/>
              </w:rPr>
            </w:pPr>
          </w:p>
          <w:p w14:paraId="5C099AAA" w14:textId="77777777" w:rsidR="00891EAC" w:rsidRPr="00891EAC" w:rsidRDefault="00891EAC" w:rsidP="001C2F7B">
            <w:pPr>
              <w:widowControl w:val="0"/>
              <w:numPr>
                <w:ilvl w:val="0"/>
                <w:numId w:val="4"/>
              </w:numPr>
              <w:rPr>
                <w:rFonts w:ascii="Aptos" w:hAnsi="Aptos" w:cs="Calibri"/>
                <w:sz w:val="18"/>
                <w:szCs w:val="18"/>
              </w:rPr>
            </w:pPr>
            <w:r w:rsidRPr="00891EAC">
              <w:rPr>
                <w:rFonts w:ascii="Aptos" w:hAnsi="Aptos" w:cs="Calibri"/>
                <w:sz w:val="18"/>
                <w:szCs w:val="18"/>
              </w:rPr>
              <w:t>Identify the seas and oceans.</w:t>
            </w:r>
          </w:p>
          <w:p w14:paraId="777F5122" w14:textId="77777777" w:rsidR="00891EAC" w:rsidRPr="00891EAC" w:rsidRDefault="00891EAC" w:rsidP="001C2F7B">
            <w:pPr>
              <w:widowControl w:val="0"/>
              <w:numPr>
                <w:ilvl w:val="0"/>
                <w:numId w:val="4"/>
              </w:numPr>
              <w:rPr>
                <w:rFonts w:ascii="Aptos" w:hAnsi="Aptos" w:cs="Calibri"/>
                <w:sz w:val="18"/>
                <w:szCs w:val="18"/>
              </w:rPr>
            </w:pPr>
            <w:r w:rsidRPr="00891EAC">
              <w:rPr>
                <w:rFonts w:ascii="Aptos" w:hAnsi="Aptos" w:cs="Calibri"/>
                <w:sz w:val="18"/>
                <w:szCs w:val="18"/>
              </w:rPr>
              <w:t>Recognising geographical features of oceans</w:t>
            </w:r>
          </w:p>
          <w:p w14:paraId="6A587C56" w14:textId="77777777" w:rsidR="00891EAC" w:rsidRPr="00891EAC" w:rsidRDefault="00891EAC" w:rsidP="001C2F7B">
            <w:pPr>
              <w:widowControl w:val="0"/>
              <w:numPr>
                <w:ilvl w:val="0"/>
                <w:numId w:val="4"/>
              </w:numPr>
              <w:rPr>
                <w:rFonts w:ascii="Aptos" w:hAnsi="Aptos" w:cs="Calibri"/>
                <w:sz w:val="18"/>
                <w:szCs w:val="18"/>
              </w:rPr>
            </w:pPr>
            <w:r w:rsidRPr="00891EAC">
              <w:rPr>
                <w:rFonts w:ascii="Aptos" w:hAnsi="Aptos" w:cs="Calibri"/>
                <w:sz w:val="18"/>
                <w:szCs w:val="18"/>
              </w:rPr>
              <w:t>Exploring the voyage of the HMS Challenger</w:t>
            </w:r>
          </w:p>
          <w:p w14:paraId="5FA6DA2A" w14:textId="77777777" w:rsidR="00891EAC" w:rsidRPr="00891EAC" w:rsidRDefault="00891EAC" w:rsidP="001C2F7B">
            <w:pPr>
              <w:widowControl w:val="0"/>
              <w:numPr>
                <w:ilvl w:val="0"/>
                <w:numId w:val="4"/>
              </w:numPr>
              <w:rPr>
                <w:rFonts w:ascii="Aptos" w:hAnsi="Aptos" w:cs="Calibri"/>
                <w:sz w:val="18"/>
                <w:szCs w:val="18"/>
              </w:rPr>
            </w:pPr>
            <w:r w:rsidRPr="00891EAC">
              <w:rPr>
                <w:rFonts w:ascii="Aptos" w:hAnsi="Aptos" w:cs="Calibri"/>
                <w:sz w:val="18"/>
                <w:szCs w:val="18"/>
              </w:rPr>
              <w:t>Locating and exploring the wonders of the Great Barrier Reef</w:t>
            </w:r>
          </w:p>
          <w:p w14:paraId="1F0C5ED1" w14:textId="77777777" w:rsidR="00891EAC" w:rsidRPr="00891EAC" w:rsidRDefault="00891EAC" w:rsidP="001C2F7B">
            <w:pPr>
              <w:widowControl w:val="0"/>
              <w:numPr>
                <w:ilvl w:val="0"/>
                <w:numId w:val="4"/>
              </w:numPr>
              <w:rPr>
                <w:rFonts w:ascii="Aptos" w:hAnsi="Aptos" w:cs="Calibri"/>
                <w:sz w:val="18"/>
                <w:szCs w:val="18"/>
              </w:rPr>
            </w:pPr>
            <w:r w:rsidRPr="00891EAC">
              <w:rPr>
                <w:rFonts w:ascii="Aptos" w:hAnsi="Aptos" w:cs="Calibri"/>
                <w:sz w:val="18"/>
                <w:szCs w:val="18"/>
              </w:rPr>
              <w:t>The impact of human actions on the natural world</w:t>
            </w:r>
          </w:p>
          <w:p w14:paraId="389E3E6F" w14:textId="77777777" w:rsidR="002148CE" w:rsidRPr="00891EAC" w:rsidRDefault="002148CE" w:rsidP="002148CE">
            <w:pPr>
              <w:widowControl w:val="0"/>
              <w:jc w:val="center"/>
              <w:rPr>
                <w:rFonts w:ascii="Aptos" w:hAnsi="Aptos" w:cs="Calibri"/>
                <w:b/>
                <w:color w:val="auto"/>
                <w:sz w:val="18"/>
                <w:szCs w:val="18"/>
                <w:u w:val="single"/>
              </w:rPr>
            </w:pPr>
          </w:p>
          <w:p w14:paraId="29CDFF3E" w14:textId="77777777" w:rsidR="00891EAC" w:rsidRPr="00891EAC" w:rsidRDefault="00891EAC" w:rsidP="002148CE">
            <w:pPr>
              <w:widowControl w:val="0"/>
              <w:jc w:val="center"/>
              <w:rPr>
                <w:rFonts w:ascii="Aptos" w:hAnsi="Aptos" w:cs="Calibri"/>
                <w:b/>
                <w:color w:val="auto"/>
                <w:sz w:val="18"/>
                <w:szCs w:val="18"/>
                <w:u w:val="single"/>
              </w:rPr>
            </w:pPr>
          </w:p>
          <w:p w14:paraId="5EC5BBF9" w14:textId="77777777" w:rsidR="00891EAC" w:rsidRPr="00891EAC" w:rsidRDefault="00891EAC" w:rsidP="002148CE">
            <w:pPr>
              <w:widowControl w:val="0"/>
              <w:jc w:val="center"/>
              <w:rPr>
                <w:rFonts w:ascii="Aptos" w:hAnsi="Aptos" w:cs="Calibri"/>
                <w:b/>
                <w:color w:val="auto"/>
                <w:sz w:val="18"/>
                <w:szCs w:val="18"/>
                <w:u w:val="single"/>
              </w:rPr>
            </w:pPr>
          </w:p>
          <w:p w14:paraId="62C9201D" w14:textId="77777777" w:rsidR="00891EAC" w:rsidRDefault="00891EAC" w:rsidP="00891EAC">
            <w:pPr>
              <w:widowControl w:val="0"/>
              <w:jc w:val="center"/>
              <w:rPr>
                <w:rFonts w:ascii="Aptos" w:hAnsi="Aptos" w:cs="Calibri"/>
                <w:b/>
                <w:bCs/>
                <w:color w:val="auto"/>
                <w:sz w:val="24"/>
                <w:szCs w:val="24"/>
                <w:u w:val="single"/>
              </w:rPr>
            </w:pPr>
            <w:r>
              <w:rPr>
                <w:rFonts w:ascii="Aptos" w:hAnsi="Aptos" w:cs="Calibri"/>
                <w:b/>
                <w:color w:val="auto"/>
                <w:sz w:val="24"/>
                <w:szCs w:val="24"/>
                <w:u w:val="single"/>
              </w:rPr>
              <w:t xml:space="preserve">R.V.E: </w:t>
            </w:r>
            <w:r>
              <w:rPr>
                <w:rFonts w:ascii="Aptos" w:hAnsi="Aptos" w:cs="Calibri"/>
                <w:b/>
                <w:bCs/>
                <w:color w:val="auto"/>
                <w:sz w:val="24"/>
                <w:szCs w:val="24"/>
                <w:u w:val="single"/>
              </w:rPr>
              <w:t>Journeys</w:t>
            </w:r>
          </w:p>
          <w:p w14:paraId="58E1DE83" w14:textId="77777777" w:rsidR="00891EAC" w:rsidRPr="00891EAC" w:rsidRDefault="00891EAC" w:rsidP="00891EAC">
            <w:pPr>
              <w:widowControl w:val="0"/>
              <w:jc w:val="center"/>
              <w:rPr>
                <w:rFonts w:ascii="Aptos" w:hAnsi="Aptos" w:cs="Calibri"/>
                <w:b/>
                <w:color w:val="auto"/>
                <w:sz w:val="18"/>
                <w:szCs w:val="18"/>
                <w:u w:val="single"/>
              </w:rPr>
            </w:pPr>
          </w:p>
          <w:p w14:paraId="6C222998" w14:textId="77777777" w:rsidR="002148CE" w:rsidRPr="00891EAC" w:rsidRDefault="00891EAC" w:rsidP="00891EAC">
            <w:pPr>
              <w:widowControl w:val="0"/>
              <w:rPr>
                <w:rFonts w:ascii="Aptos" w:hAnsi="Aptos" w:cs="Calibri"/>
                <w:color w:val="auto"/>
              </w:rPr>
            </w:pPr>
            <w:r>
              <w:rPr>
                <w:rFonts w:ascii="Aptos" w:hAnsi="Aptos" w:cs="Calibri"/>
              </w:rPr>
              <w:t xml:space="preserve"> </w:t>
            </w:r>
            <w:r w:rsidRPr="00891EAC">
              <w:rPr>
                <w:rFonts w:ascii="Aptos" w:hAnsi="Aptos" w:cs="Calibri"/>
                <w:color w:val="auto"/>
                <w:sz w:val="18"/>
                <w:szCs w:val="18"/>
              </w:rPr>
              <w:t xml:space="preserve">Children will learn what a religious pilgrimage is. They will focus on the six major world religions and identify the role of pilgrimage within that religion. This will include finding out about specific pilgrimages, such as Lourdes and Hajj, when and where the pilgrimages take place, and what takes place during the pilgrimage. Children will reflect upon special journeys they have undertaken and compare them to the pilgrimages they have learnt </w:t>
            </w:r>
            <w:r w:rsidRPr="00891EAC">
              <w:rPr>
                <w:rFonts w:ascii="Aptos" w:hAnsi="Aptos" w:cs="Calibri"/>
                <w:color w:val="auto"/>
                <w:sz w:val="18"/>
                <w:szCs w:val="18"/>
              </w:rPr>
              <w:lastRenderedPageBreak/>
              <w:t>about.</w:t>
            </w:r>
          </w:p>
        </w:tc>
      </w:tr>
      <w:tr w:rsidR="002148CE" w:rsidRPr="00E55325" w14:paraId="3D3D6B85" w14:textId="77777777">
        <w:trPr>
          <w:trHeight w:val="2484"/>
        </w:trPr>
        <w:tc>
          <w:tcPr>
            <w:tcW w:w="11199" w:type="dxa"/>
            <w:gridSpan w:val="3"/>
            <w:tcMar>
              <w:top w:w="58" w:type="dxa"/>
              <w:left w:w="58" w:type="dxa"/>
              <w:bottom w:w="58" w:type="dxa"/>
              <w:right w:w="58" w:type="dxa"/>
            </w:tcMar>
          </w:tcPr>
          <w:p w14:paraId="7A5C1865" w14:textId="77777777" w:rsidR="002148CE" w:rsidRDefault="002148CE" w:rsidP="004D20E3">
            <w:pPr>
              <w:widowControl w:val="0"/>
              <w:jc w:val="center"/>
              <w:rPr>
                <w:rFonts w:ascii="Aptos" w:hAnsi="Aptos" w:cs="Arial"/>
                <w:b/>
                <w:bCs/>
                <w:color w:val="FF0000"/>
                <w:sz w:val="28"/>
                <w:szCs w:val="28"/>
                <w:u w:val="single"/>
              </w:rPr>
            </w:pPr>
            <w:r>
              <w:rPr>
                <w:rFonts w:ascii="Aptos" w:hAnsi="Aptos" w:cs="Arial"/>
                <w:b/>
                <w:bCs/>
                <w:color w:val="FF0000"/>
                <w:sz w:val="28"/>
                <w:szCs w:val="28"/>
                <w:u w:val="single"/>
              </w:rPr>
              <w:lastRenderedPageBreak/>
              <w:t>How can I support my child’s learning in this topic?</w:t>
            </w:r>
          </w:p>
          <w:p w14:paraId="3A20D8CC" w14:textId="77777777" w:rsidR="002148CE" w:rsidRDefault="002148CE" w:rsidP="004D20E3">
            <w:pPr>
              <w:widowControl w:val="0"/>
              <w:rPr>
                <w:rFonts w:ascii="Aptos" w:hAnsi="Aptos" w:cs="Arial"/>
              </w:rPr>
            </w:pPr>
          </w:p>
          <w:p w14:paraId="1929D890" w14:textId="77777777" w:rsidR="002148CE" w:rsidRDefault="002148CE" w:rsidP="004D20E3">
            <w:pPr>
              <w:widowControl w:val="0"/>
              <w:rPr>
                <w:rFonts w:ascii="Aptos" w:hAnsi="Aptos" w:cs="Arial"/>
              </w:rPr>
            </w:pPr>
            <w:r>
              <w:rPr>
                <w:rFonts w:ascii="Aptos" w:hAnsi="Aptos" w:cs="Arial"/>
              </w:rPr>
              <w:t>Useful websites to explore together:</w:t>
            </w:r>
          </w:p>
          <w:p w14:paraId="7565C69B" w14:textId="77777777" w:rsidR="002148CE" w:rsidRDefault="00EC379D" w:rsidP="004D20E3">
            <w:pPr>
              <w:widowControl w:val="0"/>
              <w:rPr>
                <w:rFonts w:ascii="Aptos" w:eastAsia="Comic Sans MS" w:hAnsi="Aptos" w:cs="Comic Sans MS"/>
              </w:rPr>
            </w:pPr>
            <w:hyperlink r:id="rId12">
              <w:r w:rsidR="002148CE">
                <w:rPr>
                  <w:rStyle w:val="Hyperlink"/>
                  <w:rFonts w:ascii="Aptos" w:eastAsia="Comic Sans MS" w:hAnsi="Aptos" w:cs="Comic Sans MS"/>
                </w:rPr>
                <w:t>Primary Teaching Resources - BBC Teach</w:t>
              </w:r>
            </w:hyperlink>
          </w:p>
          <w:p w14:paraId="5C810E49" w14:textId="77777777" w:rsidR="002148CE" w:rsidRDefault="00EC379D" w:rsidP="004D20E3">
            <w:pPr>
              <w:widowControl w:val="0"/>
              <w:rPr>
                <w:rStyle w:val="Hyperlink"/>
                <w:rFonts w:ascii="Aptos" w:eastAsia="Comic Sans MS" w:hAnsi="Aptos" w:cs="Comic Sans MS"/>
              </w:rPr>
            </w:pPr>
            <w:hyperlink r:id="rId13">
              <w:r w:rsidR="002148CE">
                <w:rPr>
                  <w:rStyle w:val="Hyperlink"/>
                  <w:rFonts w:ascii="Aptos" w:eastAsia="Comic Sans MS" w:hAnsi="Aptos" w:cs="Comic Sans MS"/>
                </w:rPr>
                <w:t xml:space="preserve">Primary Homework Help | Online Games </w:t>
              </w:r>
              <w:proofErr w:type="gramStart"/>
              <w:r w:rsidR="002148CE">
                <w:rPr>
                  <w:rStyle w:val="Hyperlink"/>
                  <w:rFonts w:ascii="Aptos" w:eastAsia="Comic Sans MS" w:hAnsi="Aptos" w:cs="Comic Sans MS"/>
                </w:rPr>
                <w:t>For</w:t>
              </w:r>
              <w:proofErr w:type="gramEnd"/>
              <w:r w:rsidR="002148CE">
                <w:rPr>
                  <w:rStyle w:val="Hyperlink"/>
                  <w:rFonts w:ascii="Aptos" w:eastAsia="Comic Sans MS" w:hAnsi="Aptos" w:cs="Comic Sans MS"/>
                </w:rPr>
                <w:t xml:space="preserve"> Kids - BBC Bitesize</w:t>
              </w:r>
            </w:hyperlink>
          </w:p>
          <w:p w14:paraId="5E0DE899" w14:textId="77777777" w:rsidR="002148CE" w:rsidRDefault="00EC379D" w:rsidP="004D20E3">
            <w:pPr>
              <w:widowControl w:val="0"/>
              <w:rPr>
                <w:rStyle w:val="Hyperlink"/>
                <w:rFonts w:ascii="Aptos" w:eastAsia="Comic Sans MS" w:hAnsi="Aptos" w:cs="Comic Sans MS"/>
              </w:rPr>
            </w:pPr>
            <w:hyperlink r:id="rId14">
              <w:proofErr w:type="spellStart"/>
              <w:r w:rsidR="002148CE">
                <w:rPr>
                  <w:rStyle w:val="Hyperlink"/>
                  <w:rFonts w:ascii="Aptos" w:eastAsia="Comic Sans MS" w:hAnsi="Aptos" w:cs="Comic Sans MS"/>
                </w:rPr>
                <w:t>Topmarks</w:t>
              </w:r>
              <w:proofErr w:type="spellEnd"/>
              <w:r w:rsidR="002148CE">
                <w:rPr>
                  <w:rStyle w:val="Hyperlink"/>
                  <w:rFonts w:ascii="Aptos" w:eastAsia="Comic Sans MS" w:hAnsi="Aptos" w:cs="Comic Sans MS"/>
                </w:rPr>
                <w:t>: teaching resources, interactive resources, worksheets, homework, exam and revision help</w:t>
              </w:r>
            </w:hyperlink>
          </w:p>
          <w:p w14:paraId="56A12CDE" w14:textId="77777777" w:rsidR="002148CE" w:rsidRDefault="002148CE" w:rsidP="004D20E3">
            <w:pPr>
              <w:widowControl w:val="0"/>
              <w:rPr>
                <w:rFonts w:ascii="Aptos" w:eastAsia="Comic Sans MS" w:hAnsi="Aptos" w:cs="Comic Sans MS"/>
              </w:rPr>
            </w:pPr>
            <w:r>
              <w:rPr>
                <w:rStyle w:val="Hyperlink"/>
                <w:rFonts w:ascii="Aptos" w:eastAsia="Comic Sans MS" w:hAnsi="Aptos"/>
              </w:rPr>
              <w:t>Duolingo</w:t>
            </w:r>
          </w:p>
          <w:p w14:paraId="00432116" w14:textId="77777777" w:rsidR="002148CE" w:rsidRDefault="002148CE" w:rsidP="004D20E3">
            <w:pPr>
              <w:widowControl w:val="0"/>
              <w:rPr>
                <w:rFonts w:ascii="Aptos" w:hAnsi="Aptos"/>
              </w:rPr>
            </w:pPr>
          </w:p>
          <w:p w14:paraId="2A58F3B4" w14:textId="77777777" w:rsidR="002148CE" w:rsidRDefault="00EC379D" w:rsidP="004D20E3">
            <w:pPr>
              <w:widowControl w:val="0"/>
              <w:rPr>
                <w:rFonts w:ascii="Aptos" w:hAnsi="Aptos" w:cs="Arial"/>
                <w:b/>
                <w:bCs/>
              </w:rPr>
            </w:pPr>
            <w:hyperlink r:id="rId15">
              <w:r w:rsidR="002148CE">
                <w:rPr>
                  <w:rFonts w:ascii="Aptos" w:eastAsia="Comic Sans MS" w:hAnsi="Aptos" w:cs="Comic Sans MS"/>
                  <w:color w:val="0000FF"/>
                  <w:u w:val="single"/>
                </w:rPr>
                <w:t>https://hwb.wales.gov.uk/</w:t>
              </w:r>
            </w:hyperlink>
            <w:r w:rsidR="002148CE">
              <w:rPr>
                <w:rFonts w:ascii="Aptos" w:eastAsia="Comic Sans MS" w:hAnsi="Aptos" w:cs="Comic Sans MS"/>
                <w:color w:val="0000FF"/>
                <w:u w:val="single"/>
              </w:rPr>
              <w:t xml:space="preserve"> </w:t>
            </w:r>
            <w:r w:rsidR="002148CE">
              <w:rPr>
                <w:rFonts w:ascii="Aptos" w:hAnsi="Aptos"/>
              </w:rPr>
              <w:t>(Child password required for access to school pages and outlook software, don’t forget that children can access Office online and J2E software. (</w:t>
            </w:r>
            <w:r w:rsidR="002148CE">
              <w:rPr>
                <w:rFonts w:ascii="Aptos" w:hAnsi="Aptos"/>
                <w:b/>
                <w:bCs/>
              </w:rPr>
              <w:t>Digital homework will be uploaded to Google Classroom Homework page every Tuesday.)</w:t>
            </w:r>
          </w:p>
          <w:p w14:paraId="318A0866" w14:textId="77777777" w:rsidR="002148CE" w:rsidRDefault="002148CE" w:rsidP="004D20E3">
            <w:pPr>
              <w:widowControl w:val="0"/>
              <w:rPr>
                <w:rFonts w:ascii="Aptos" w:hAnsi="Aptos" w:cs="Arial"/>
                <w:b/>
                <w:bCs/>
              </w:rPr>
            </w:pPr>
            <w:r>
              <w:rPr>
                <w:rFonts w:ascii="Aptos" w:hAnsi="Aptos" w:cs="Arial"/>
                <w:b/>
                <w:bCs/>
              </w:rPr>
              <w:t xml:space="preserve"> </w:t>
            </w:r>
          </w:p>
          <w:p w14:paraId="17710846" w14:textId="77777777" w:rsidR="002148CE" w:rsidRDefault="002148CE" w:rsidP="004D20E3">
            <w:pPr>
              <w:widowControl w:val="0"/>
              <w:rPr>
                <w:rFonts w:ascii="Aptos" w:hAnsi="Aptos" w:cs="Arial"/>
              </w:rPr>
            </w:pPr>
            <w:r>
              <w:rPr>
                <w:rFonts w:ascii="Aptos" w:hAnsi="Aptos" w:cs="Arial"/>
                <w:b/>
                <w:bCs/>
                <w:color w:val="FF0000"/>
                <w:u w:val="single"/>
              </w:rPr>
              <w:t>Literacy:</w:t>
            </w:r>
            <w:r>
              <w:rPr>
                <w:rFonts w:ascii="Aptos" w:hAnsi="Aptos" w:cs="Arial"/>
              </w:rPr>
              <w:t xml:space="preserve"> </w:t>
            </w:r>
          </w:p>
          <w:p w14:paraId="66572963" w14:textId="77777777" w:rsidR="002148CE" w:rsidRDefault="002148CE" w:rsidP="004D20E3">
            <w:pPr>
              <w:widowControl w:val="0"/>
              <w:rPr>
                <w:rFonts w:ascii="Aptos" w:hAnsi="Aptos" w:cs="Arial"/>
              </w:rPr>
            </w:pPr>
            <w:r>
              <w:rPr>
                <w:rFonts w:ascii="Aptos" w:hAnsi="Aptos" w:cs="Arial"/>
                <w:b/>
                <w:bCs/>
              </w:rPr>
              <w:t>Read regularly</w:t>
            </w:r>
            <w:r>
              <w:rPr>
                <w:rFonts w:ascii="Aptos" w:hAnsi="Aptos" w:cs="Arial"/>
              </w:rPr>
              <w:t xml:space="preserve"> (and fill in your reading records). Ask questions about the texts you are reading so you improve their understanding.</w:t>
            </w:r>
            <w:r w:rsidR="002F6BD1">
              <w:rPr>
                <w:rFonts w:ascii="Aptos" w:hAnsi="Aptos" w:cs="Arial"/>
              </w:rPr>
              <w:t xml:space="preserve"> </w:t>
            </w:r>
          </w:p>
          <w:p w14:paraId="38DBB181" w14:textId="77777777" w:rsidR="002148CE" w:rsidRDefault="002148CE" w:rsidP="004D20E3">
            <w:pPr>
              <w:widowControl w:val="0"/>
              <w:rPr>
                <w:rFonts w:ascii="Aptos" w:hAnsi="Aptos" w:cs="Arial"/>
              </w:rPr>
            </w:pPr>
            <w:r>
              <w:rPr>
                <w:rFonts w:ascii="Aptos" w:hAnsi="Aptos" w:cs="Arial"/>
                <w:b/>
                <w:bCs/>
              </w:rPr>
              <w:t>Practise your weekly spellings</w:t>
            </w:r>
            <w:r>
              <w:rPr>
                <w:rFonts w:ascii="Aptos" w:hAnsi="Aptos" w:cs="Arial"/>
              </w:rPr>
              <w:t xml:space="preserve">. </w:t>
            </w:r>
          </w:p>
          <w:p w14:paraId="5F3562F9" w14:textId="77777777" w:rsidR="002148CE" w:rsidRDefault="002148CE" w:rsidP="004D20E3">
            <w:pPr>
              <w:widowControl w:val="0"/>
              <w:rPr>
                <w:rFonts w:ascii="Aptos" w:hAnsi="Aptos" w:cs="Arial"/>
                <w:b/>
                <w:bCs/>
                <w:color w:val="FF0000"/>
                <w:u w:val="single"/>
              </w:rPr>
            </w:pPr>
          </w:p>
          <w:p w14:paraId="1E22E4BE" w14:textId="77777777" w:rsidR="002148CE" w:rsidRDefault="002148CE" w:rsidP="004D20E3">
            <w:pPr>
              <w:widowControl w:val="0"/>
              <w:rPr>
                <w:rFonts w:ascii="Aptos" w:hAnsi="Aptos" w:cs="Arial"/>
              </w:rPr>
            </w:pPr>
            <w:r>
              <w:rPr>
                <w:rFonts w:ascii="Aptos" w:hAnsi="Aptos" w:cs="Arial"/>
                <w:b/>
                <w:bCs/>
                <w:color w:val="FF0000"/>
                <w:u w:val="single"/>
              </w:rPr>
              <w:t>Numeracy:</w:t>
            </w:r>
            <w:r>
              <w:rPr>
                <w:rFonts w:ascii="Aptos" w:hAnsi="Aptos" w:cs="Arial"/>
              </w:rPr>
              <w:t xml:space="preserve"> Encourage your child </w:t>
            </w:r>
            <w:r>
              <w:rPr>
                <w:rFonts w:ascii="Aptos" w:hAnsi="Aptos" w:cs="Arial"/>
                <w:b/>
                <w:bCs/>
              </w:rPr>
              <w:t>to practice and learn by heart their times tables and related number facts.</w:t>
            </w:r>
          </w:p>
          <w:p w14:paraId="3BAE1149" w14:textId="77777777" w:rsidR="002148CE" w:rsidRDefault="002148CE" w:rsidP="004D20E3">
            <w:pPr>
              <w:widowControl w:val="0"/>
              <w:rPr>
                <w:rFonts w:ascii="Aptos" w:hAnsi="Aptos" w:cs="Arial"/>
              </w:rPr>
            </w:pPr>
            <w:r>
              <w:rPr>
                <w:rFonts w:ascii="Aptos" w:hAnsi="Aptos" w:cs="Arial"/>
              </w:rPr>
              <w:t>Play number games that test your child’s times table knowledge.</w:t>
            </w:r>
          </w:p>
          <w:p w14:paraId="1FD9E335" w14:textId="77777777" w:rsidR="002148CE" w:rsidRDefault="002148CE" w:rsidP="004D20E3">
            <w:pPr>
              <w:widowControl w:val="0"/>
              <w:rPr>
                <w:rFonts w:ascii="Aptos" w:hAnsi="Aptos" w:cs="Arial"/>
              </w:rPr>
            </w:pPr>
            <w:r>
              <w:rPr>
                <w:rFonts w:ascii="Aptos" w:hAnsi="Aptos" w:cs="Arial"/>
              </w:rPr>
              <w:t>Time: Ask your child the time, how long until you have to leave, what time will it be in 15 mins etc</w:t>
            </w:r>
          </w:p>
          <w:p w14:paraId="04EE18E3" w14:textId="77777777" w:rsidR="002148CE" w:rsidRDefault="002148CE" w:rsidP="00114AA7">
            <w:pPr>
              <w:widowControl w:val="0"/>
              <w:rPr>
                <w:rFonts w:ascii="Aptos" w:hAnsi="Aptos" w:cs="Calibri"/>
                <w:sz w:val="18"/>
                <w:szCs w:val="18"/>
              </w:rPr>
            </w:pPr>
          </w:p>
        </w:tc>
      </w:tr>
    </w:tbl>
    <w:p w14:paraId="7852A9DA" w14:textId="77777777" w:rsidR="00C92234" w:rsidRPr="0046762B" w:rsidRDefault="00C92234" w:rsidP="00C92234">
      <w:pPr>
        <w:rPr>
          <w:rFonts w:ascii="Comic Sans MS" w:hAnsi="Comic Sans MS"/>
          <w:color w:val="auto"/>
          <w:kern w:val="0"/>
          <w:sz w:val="16"/>
          <w:szCs w:val="16"/>
        </w:rPr>
      </w:pPr>
    </w:p>
    <w:p w14:paraId="164AF68D" w14:textId="77777777" w:rsidR="00C92234" w:rsidRPr="0046762B" w:rsidRDefault="007D1C5A" w:rsidP="00C94ADC">
      <w:pPr>
        <w:rPr>
          <w:rFonts w:ascii="Comic Sans MS" w:hAnsi="Comic Sans MS"/>
          <w:sz w:val="16"/>
          <w:szCs w:val="16"/>
        </w:rPr>
      </w:pPr>
      <w:r>
        <w:rPr>
          <w:rFonts w:ascii="Comic Sans MS" w:hAnsi="Comic Sans MS"/>
          <w:sz w:val="16"/>
          <w:szCs w:val="16"/>
        </w:rPr>
        <w:br w:type="textWrapping" w:clear="all"/>
      </w:r>
    </w:p>
    <w:sectPr w:rsidR="00C92234" w:rsidRPr="0046762B" w:rsidSect="008C2100">
      <w:pgSz w:w="11906" w:h="16838"/>
      <w:pgMar w:top="1701"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4B30D32" w14:textId="77777777" w:rsidR="00EC379D" w:rsidRDefault="00EC379D">
      <w:r>
        <w:separator/>
      </w:r>
    </w:p>
  </w:endnote>
  <w:endnote w:type="continuationSeparator" w:id="0">
    <w:p w14:paraId="2975D322" w14:textId="77777777" w:rsidR="00EC379D" w:rsidRDefault="00EC37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Aptos">
    <w:altName w:val="Calibri"/>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10C235C" w14:textId="77777777" w:rsidR="00EC379D" w:rsidRDefault="00EC379D">
      <w:r>
        <w:separator/>
      </w:r>
    </w:p>
  </w:footnote>
  <w:footnote w:type="continuationSeparator" w:id="0">
    <w:p w14:paraId="0DADAA02" w14:textId="77777777" w:rsidR="00EC379D" w:rsidRDefault="00EC379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CA2E15"/>
    <w:multiLevelType w:val="hybridMultilevel"/>
    <w:tmpl w:val="14BE20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F30AFE"/>
    <w:multiLevelType w:val="hybridMultilevel"/>
    <w:tmpl w:val="ACD866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53D5DBC"/>
    <w:multiLevelType w:val="hybridMultilevel"/>
    <w:tmpl w:val="664A8E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62E7C85"/>
    <w:multiLevelType w:val="hybridMultilevel"/>
    <w:tmpl w:val="C1789F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05A61A9"/>
    <w:multiLevelType w:val="hybridMultilevel"/>
    <w:tmpl w:val="233C04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4435860"/>
    <w:multiLevelType w:val="hybridMultilevel"/>
    <w:tmpl w:val="BA32C7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FE9172C"/>
    <w:multiLevelType w:val="hybridMultilevel"/>
    <w:tmpl w:val="9E3292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4"/>
  </w:num>
  <w:num w:numId="3">
    <w:abstractNumId w:val="1"/>
  </w:num>
  <w:num w:numId="4">
    <w:abstractNumId w:val="5"/>
  </w:num>
  <w:num w:numId="5">
    <w:abstractNumId w:val="0"/>
  </w:num>
  <w:num w:numId="6">
    <w:abstractNumId w:val="3"/>
  </w:num>
  <w:num w:numId="7">
    <w:abstractNumId w:val="2"/>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2234"/>
    <w:rsid w:val="00000D1A"/>
    <w:rsid w:val="0000688C"/>
    <w:rsid w:val="00015282"/>
    <w:rsid w:val="00033F08"/>
    <w:rsid w:val="000355F4"/>
    <w:rsid w:val="0004004E"/>
    <w:rsid w:val="000500A2"/>
    <w:rsid w:val="0005348E"/>
    <w:rsid w:val="00055B3A"/>
    <w:rsid w:val="0006036F"/>
    <w:rsid w:val="00061B18"/>
    <w:rsid w:val="00063901"/>
    <w:rsid w:val="000746E0"/>
    <w:rsid w:val="000778D2"/>
    <w:rsid w:val="00077972"/>
    <w:rsid w:val="00083C75"/>
    <w:rsid w:val="00083CB3"/>
    <w:rsid w:val="0009591D"/>
    <w:rsid w:val="00096367"/>
    <w:rsid w:val="000965CC"/>
    <w:rsid w:val="00096E46"/>
    <w:rsid w:val="00097A55"/>
    <w:rsid w:val="000A4745"/>
    <w:rsid w:val="000A6DD8"/>
    <w:rsid w:val="000B0B83"/>
    <w:rsid w:val="000B256C"/>
    <w:rsid w:val="000C3CFB"/>
    <w:rsid w:val="000D2BE5"/>
    <w:rsid w:val="000D3AE1"/>
    <w:rsid w:val="000D715F"/>
    <w:rsid w:val="000E1744"/>
    <w:rsid w:val="000E3606"/>
    <w:rsid w:val="000E3F4C"/>
    <w:rsid w:val="000F4C8A"/>
    <w:rsid w:val="00104C6F"/>
    <w:rsid w:val="00106C29"/>
    <w:rsid w:val="001149A3"/>
    <w:rsid w:val="00114AA7"/>
    <w:rsid w:val="001171A8"/>
    <w:rsid w:val="00117C17"/>
    <w:rsid w:val="001222DF"/>
    <w:rsid w:val="00126250"/>
    <w:rsid w:val="00132AD8"/>
    <w:rsid w:val="0013440A"/>
    <w:rsid w:val="00135B26"/>
    <w:rsid w:val="00143BBD"/>
    <w:rsid w:val="00143E37"/>
    <w:rsid w:val="00150AF1"/>
    <w:rsid w:val="001552CE"/>
    <w:rsid w:val="00156659"/>
    <w:rsid w:val="00163376"/>
    <w:rsid w:val="00167EE5"/>
    <w:rsid w:val="0017279B"/>
    <w:rsid w:val="00175B57"/>
    <w:rsid w:val="001778D6"/>
    <w:rsid w:val="00181678"/>
    <w:rsid w:val="0018508E"/>
    <w:rsid w:val="001863ED"/>
    <w:rsid w:val="001A1570"/>
    <w:rsid w:val="001A3EDD"/>
    <w:rsid w:val="001B0E33"/>
    <w:rsid w:val="001B1DB5"/>
    <w:rsid w:val="001C2F7B"/>
    <w:rsid w:val="001C6917"/>
    <w:rsid w:val="001D48F7"/>
    <w:rsid w:val="001E0BF9"/>
    <w:rsid w:val="001F4045"/>
    <w:rsid w:val="00206614"/>
    <w:rsid w:val="002148CE"/>
    <w:rsid w:val="00217416"/>
    <w:rsid w:val="002231F6"/>
    <w:rsid w:val="00230F1D"/>
    <w:rsid w:val="002316F5"/>
    <w:rsid w:val="00236B6E"/>
    <w:rsid w:val="00241FCC"/>
    <w:rsid w:val="00242590"/>
    <w:rsid w:val="00245690"/>
    <w:rsid w:val="00247978"/>
    <w:rsid w:val="00252F9E"/>
    <w:rsid w:val="00255B31"/>
    <w:rsid w:val="00262F8F"/>
    <w:rsid w:val="00264A71"/>
    <w:rsid w:val="00271DFD"/>
    <w:rsid w:val="0027527C"/>
    <w:rsid w:val="00282743"/>
    <w:rsid w:val="00291EF8"/>
    <w:rsid w:val="00292AFE"/>
    <w:rsid w:val="00296C4D"/>
    <w:rsid w:val="002A6A6D"/>
    <w:rsid w:val="002A6C98"/>
    <w:rsid w:val="002B1EEB"/>
    <w:rsid w:val="002B206C"/>
    <w:rsid w:val="002B46E1"/>
    <w:rsid w:val="002B6F6F"/>
    <w:rsid w:val="002B7F7A"/>
    <w:rsid w:val="002C793B"/>
    <w:rsid w:val="002D5BA5"/>
    <w:rsid w:val="002E27B8"/>
    <w:rsid w:val="002F2A45"/>
    <w:rsid w:val="002F2CC0"/>
    <w:rsid w:val="002F5A43"/>
    <w:rsid w:val="002F62EA"/>
    <w:rsid w:val="002F6BD1"/>
    <w:rsid w:val="0030326F"/>
    <w:rsid w:val="00303E54"/>
    <w:rsid w:val="00304A39"/>
    <w:rsid w:val="00305F71"/>
    <w:rsid w:val="003076B9"/>
    <w:rsid w:val="00311616"/>
    <w:rsid w:val="003140EB"/>
    <w:rsid w:val="00314E4C"/>
    <w:rsid w:val="00322891"/>
    <w:rsid w:val="003311FD"/>
    <w:rsid w:val="003318D8"/>
    <w:rsid w:val="00342052"/>
    <w:rsid w:val="00353303"/>
    <w:rsid w:val="00353C13"/>
    <w:rsid w:val="00357DA0"/>
    <w:rsid w:val="00363924"/>
    <w:rsid w:val="003639CB"/>
    <w:rsid w:val="00366219"/>
    <w:rsid w:val="00380F82"/>
    <w:rsid w:val="00387182"/>
    <w:rsid w:val="00393971"/>
    <w:rsid w:val="003A4EF8"/>
    <w:rsid w:val="003A6997"/>
    <w:rsid w:val="003B540E"/>
    <w:rsid w:val="003B7CF9"/>
    <w:rsid w:val="003B7E77"/>
    <w:rsid w:val="003C7696"/>
    <w:rsid w:val="003D12C0"/>
    <w:rsid w:val="003D28B6"/>
    <w:rsid w:val="003D3030"/>
    <w:rsid w:val="003D49E5"/>
    <w:rsid w:val="003E2449"/>
    <w:rsid w:val="003E3F28"/>
    <w:rsid w:val="003F1811"/>
    <w:rsid w:val="003F1F3E"/>
    <w:rsid w:val="003F61C7"/>
    <w:rsid w:val="003F7FB2"/>
    <w:rsid w:val="00403400"/>
    <w:rsid w:val="00404AFE"/>
    <w:rsid w:val="00423AEF"/>
    <w:rsid w:val="00425171"/>
    <w:rsid w:val="004346D5"/>
    <w:rsid w:val="00441464"/>
    <w:rsid w:val="004620D2"/>
    <w:rsid w:val="0046762B"/>
    <w:rsid w:val="00472D40"/>
    <w:rsid w:val="004740D4"/>
    <w:rsid w:val="00481AD0"/>
    <w:rsid w:val="00482FFF"/>
    <w:rsid w:val="0048473B"/>
    <w:rsid w:val="00487257"/>
    <w:rsid w:val="0049362B"/>
    <w:rsid w:val="00495894"/>
    <w:rsid w:val="004A1C4D"/>
    <w:rsid w:val="004B2250"/>
    <w:rsid w:val="004D20E3"/>
    <w:rsid w:val="004D76BC"/>
    <w:rsid w:val="004E23AE"/>
    <w:rsid w:val="004E4FE5"/>
    <w:rsid w:val="004E62CD"/>
    <w:rsid w:val="0050038F"/>
    <w:rsid w:val="005071A8"/>
    <w:rsid w:val="0051160A"/>
    <w:rsid w:val="00522D4F"/>
    <w:rsid w:val="00523407"/>
    <w:rsid w:val="00530519"/>
    <w:rsid w:val="005360D3"/>
    <w:rsid w:val="00541931"/>
    <w:rsid w:val="005428E6"/>
    <w:rsid w:val="00543FDE"/>
    <w:rsid w:val="00551F77"/>
    <w:rsid w:val="00551F9F"/>
    <w:rsid w:val="00554E4F"/>
    <w:rsid w:val="0056153C"/>
    <w:rsid w:val="005655DA"/>
    <w:rsid w:val="00571838"/>
    <w:rsid w:val="00574CFC"/>
    <w:rsid w:val="0059034C"/>
    <w:rsid w:val="005B12BC"/>
    <w:rsid w:val="005C0A16"/>
    <w:rsid w:val="005C751F"/>
    <w:rsid w:val="005E0C8B"/>
    <w:rsid w:val="005E3A4E"/>
    <w:rsid w:val="005E3B26"/>
    <w:rsid w:val="005E7996"/>
    <w:rsid w:val="005E7BDD"/>
    <w:rsid w:val="005F1FA2"/>
    <w:rsid w:val="005F2444"/>
    <w:rsid w:val="005F2B13"/>
    <w:rsid w:val="005F2D09"/>
    <w:rsid w:val="005F38F2"/>
    <w:rsid w:val="005F4FD7"/>
    <w:rsid w:val="005F7C32"/>
    <w:rsid w:val="00600373"/>
    <w:rsid w:val="00600543"/>
    <w:rsid w:val="00605067"/>
    <w:rsid w:val="00612EFC"/>
    <w:rsid w:val="00612FFA"/>
    <w:rsid w:val="00635290"/>
    <w:rsid w:val="006408E2"/>
    <w:rsid w:val="00650BAC"/>
    <w:rsid w:val="00652B10"/>
    <w:rsid w:val="00656BB6"/>
    <w:rsid w:val="00661388"/>
    <w:rsid w:val="00661E37"/>
    <w:rsid w:val="00667D28"/>
    <w:rsid w:val="00672DF3"/>
    <w:rsid w:val="0067603E"/>
    <w:rsid w:val="00686F83"/>
    <w:rsid w:val="0068790E"/>
    <w:rsid w:val="00690F79"/>
    <w:rsid w:val="00694D58"/>
    <w:rsid w:val="006952F5"/>
    <w:rsid w:val="00696D2C"/>
    <w:rsid w:val="006A3781"/>
    <w:rsid w:val="006B256C"/>
    <w:rsid w:val="006B5DCE"/>
    <w:rsid w:val="006C5BF2"/>
    <w:rsid w:val="006C717E"/>
    <w:rsid w:val="006C7A9A"/>
    <w:rsid w:val="006D151B"/>
    <w:rsid w:val="006D2F3C"/>
    <w:rsid w:val="006D3498"/>
    <w:rsid w:val="006E009A"/>
    <w:rsid w:val="006E148A"/>
    <w:rsid w:val="006E4D07"/>
    <w:rsid w:val="006E7B08"/>
    <w:rsid w:val="006F5BEC"/>
    <w:rsid w:val="007013AF"/>
    <w:rsid w:val="00701A7F"/>
    <w:rsid w:val="00702F1A"/>
    <w:rsid w:val="0070542C"/>
    <w:rsid w:val="00706846"/>
    <w:rsid w:val="00715AF2"/>
    <w:rsid w:val="00716196"/>
    <w:rsid w:val="00723410"/>
    <w:rsid w:val="007315BD"/>
    <w:rsid w:val="00733008"/>
    <w:rsid w:val="00742904"/>
    <w:rsid w:val="007540BB"/>
    <w:rsid w:val="007561BC"/>
    <w:rsid w:val="0076211E"/>
    <w:rsid w:val="007648CA"/>
    <w:rsid w:val="007851CD"/>
    <w:rsid w:val="007A71C3"/>
    <w:rsid w:val="007B35DA"/>
    <w:rsid w:val="007C7DB9"/>
    <w:rsid w:val="007D1C5A"/>
    <w:rsid w:val="007D4339"/>
    <w:rsid w:val="007F1BD4"/>
    <w:rsid w:val="007F4E00"/>
    <w:rsid w:val="00800C4B"/>
    <w:rsid w:val="008017BE"/>
    <w:rsid w:val="008072FE"/>
    <w:rsid w:val="0081598C"/>
    <w:rsid w:val="00844E04"/>
    <w:rsid w:val="00846E79"/>
    <w:rsid w:val="008531A9"/>
    <w:rsid w:val="00856E2A"/>
    <w:rsid w:val="008629BE"/>
    <w:rsid w:val="00866991"/>
    <w:rsid w:val="008701AE"/>
    <w:rsid w:val="008724CB"/>
    <w:rsid w:val="00873228"/>
    <w:rsid w:val="008834EB"/>
    <w:rsid w:val="00886A65"/>
    <w:rsid w:val="00891EAC"/>
    <w:rsid w:val="00894964"/>
    <w:rsid w:val="008A4E6D"/>
    <w:rsid w:val="008A7E20"/>
    <w:rsid w:val="008B2670"/>
    <w:rsid w:val="008C0A49"/>
    <w:rsid w:val="008C0AE0"/>
    <w:rsid w:val="008C2100"/>
    <w:rsid w:val="008D3ACD"/>
    <w:rsid w:val="008D62EC"/>
    <w:rsid w:val="008E2071"/>
    <w:rsid w:val="008E34B5"/>
    <w:rsid w:val="008E3BD8"/>
    <w:rsid w:val="008E493E"/>
    <w:rsid w:val="008E59CC"/>
    <w:rsid w:val="008F2ABB"/>
    <w:rsid w:val="008F3FD3"/>
    <w:rsid w:val="008F6D7B"/>
    <w:rsid w:val="00905C72"/>
    <w:rsid w:val="0091146F"/>
    <w:rsid w:val="009323F9"/>
    <w:rsid w:val="0093295A"/>
    <w:rsid w:val="00934209"/>
    <w:rsid w:val="009352F5"/>
    <w:rsid w:val="00945B99"/>
    <w:rsid w:val="00946C18"/>
    <w:rsid w:val="0095463F"/>
    <w:rsid w:val="00956CF7"/>
    <w:rsid w:val="0096659B"/>
    <w:rsid w:val="0097338F"/>
    <w:rsid w:val="00974F34"/>
    <w:rsid w:val="0097717C"/>
    <w:rsid w:val="00980FB6"/>
    <w:rsid w:val="00982C8E"/>
    <w:rsid w:val="00993AD8"/>
    <w:rsid w:val="009A0E95"/>
    <w:rsid w:val="009A3190"/>
    <w:rsid w:val="009A579C"/>
    <w:rsid w:val="009C14C0"/>
    <w:rsid w:val="009C1D50"/>
    <w:rsid w:val="009C2B99"/>
    <w:rsid w:val="009D4619"/>
    <w:rsid w:val="009D4CAD"/>
    <w:rsid w:val="009E7B48"/>
    <w:rsid w:val="009F6193"/>
    <w:rsid w:val="00A011D6"/>
    <w:rsid w:val="00A01C11"/>
    <w:rsid w:val="00A025FD"/>
    <w:rsid w:val="00A037CE"/>
    <w:rsid w:val="00A11B3E"/>
    <w:rsid w:val="00A128C3"/>
    <w:rsid w:val="00A20482"/>
    <w:rsid w:val="00A231C3"/>
    <w:rsid w:val="00A30D28"/>
    <w:rsid w:val="00A4033F"/>
    <w:rsid w:val="00A431FF"/>
    <w:rsid w:val="00A45C85"/>
    <w:rsid w:val="00A54B5F"/>
    <w:rsid w:val="00A56526"/>
    <w:rsid w:val="00A56D96"/>
    <w:rsid w:val="00A60CA0"/>
    <w:rsid w:val="00A60E3E"/>
    <w:rsid w:val="00A611AD"/>
    <w:rsid w:val="00A643A6"/>
    <w:rsid w:val="00A73711"/>
    <w:rsid w:val="00A81A64"/>
    <w:rsid w:val="00A8323E"/>
    <w:rsid w:val="00A837F0"/>
    <w:rsid w:val="00A845A9"/>
    <w:rsid w:val="00A858F9"/>
    <w:rsid w:val="00A90697"/>
    <w:rsid w:val="00AA3F97"/>
    <w:rsid w:val="00AA504A"/>
    <w:rsid w:val="00AA55E0"/>
    <w:rsid w:val="00AC27C0"/>
    <w:rsid w:val="00AC28F6"/>
    <w:rsid w:val="00AC7635"/>
    <w:rsid w:val="00AD1B0B"/>
    <w:rsid w:val="00AD2E99"/>
    <w:rsid w:val="00AD33AC"/>
    <w:rsid w:val="00AD596C"/>
    <w:rsid w:val="00AE089E"/>
    <w:rsid w:val="00AE146E"/>
    <w:rsid w:val="00AE2D7C"/>
    <w:rsid w:val="00AE3FCE"/>
    <w:rsid w:val="00AF17E1"/>
    <w:rsid w:val="00B0336C"/>
    <w:rsid w:val="00B07872"/>
    <w:rsid w:val="00B216E0"/>
    <w:rsid w:val="00B228AE"/>
    <w:rsid w:val="00B244EA"/>
    <w:rsid w:val="00B343F5"/>
    <w:rsid w:val="00B3628A"/>
    <w:rsid w:val="00B432F6"/>
    <w:rsid w:val="00B468DE"/>
    <w:rsid w:val="00B47554"/>
    <w:rsid w:val="00B54B96"/>
    <w:rsid w:val="00B55630"/>
    <w:rsid w:val="00B6076E"/>
    <w:rsid w:val="00B60A3F"/>
    <w:rsid w:val="00B6612D"/>
    <w:rsid w:val="00B66A71"/>
    <w:rsid w:val="00B709D8"/>
    <w:rsid w:val="00B70EC5"/>
    <w:rsid w:val="00B77866"/>
    <w:rsid w:val="00B80A18"/>
    <w:rsid w:val="00B84F8C"/>
    <w:rsid w:val="00B86EFC"/>
    <w:rsid w:val="00B945B2"/>
    <w:rsid w:val="00B96495"/>
    <w:rsid w:val="00B96ABC"/>
    <w:rsid w:val="00B96D1B"/>
    <w:rsid w:val="00BA71BE"/>
    <w:rsid w:val="00BA73EC"/>
    <w:rsid w:val="00BA7AB3"/>
    <w:rsid w:val="00BB0BEE"/>
    <w:rsid w:val="00BB6D28"/>
    <w:rsid w:val="00BB7A44"/>
    <w:rsid w:val="00BC67D5"/>
    <w:rsid w:val="00BC7E09"/>
    <w:rsid w:val="00BD14F5"/>
    <w:rsid w:val="00BD3E03"/>
    <w:rsid w:val="00BE33AA"/>
    <w:rsid w:val="00BE7E08"/>
    <w:rsid w:val="00BF6BE2"/>
    <w:rsid w:val="00C01DE8"/>
    <w:rsid w:val="00C06731"/>
    <w:rsid w:val="00C07512"/>
    <w:rsid w:val="00C1179C"/>
    <w:rsid w:val="00C13ACA"/>
    <w:rsid w:val="00C15F38"/>
    <w:rsid w:val="00C30514"/>
    <w:rsid w:val="00C3160C"/>
    <w:rsid w:val="00C349B3"/>
    <w:rsid w:val="00C421AE"/>
    <w:rsid w:val="00C53305"/>
    <w:rsid w:val="00C53F31"/>
    <w:rsid w:val="00C57834"/>
    <w:rsid w:val="00C631D9"/>
    <w:rsid w:val="00C6722C"/>
    <w:rsid w:val="00C70117"/>
    <w:rsid w:val="00C83940"/>
    <w:rsid w:val="00C90E0C"/>
    <w:rsid w:val="00C92234"/>
    <w:rsid w:val="00C94ADC"/>
    <w:rsid w:val="00CA7999"/>
    <w:rsid w:val="00CA7C52"/>
    <w:rsid w:val="00CB24A6"/>
    <w:rsid w:val="00CC323F"/>
    <w:rsid w:val="00CC3733"/>
    <w:rsid w:val="00CC6265"/>
    <w:rsid w:val="00CC6F8E"/>
    <w:rsid w:val="00CC72D8"/>
    <w:rsid w:val="00CD0352"/>
    <w:rsid w:val="00CD0A49"/>
    <w:rsid w:val="00CD14EF"/>
    <w:rsid w:val="00CD5CE2"/>
    <w:rsid w:val="00CD7DAA"/>
    <w:rsid w:val="00CE1716"/>
    <w:rsid w:val="00CE50D9"/>
    <w:rsid w:val="00CF5A26"/>
    <w:rsid w:val="00CF6C1D"/>
    <w:rsid w:val="00D12B63"/>
    <w:rsid w:val="00D16A60"/>
    <w:rsid w:val="00D1792B"/>
    <w:rsid w:val="00D20171"/>
    <w:rsid w:val="00D2327C"/>
    <w:rsid w:val="00D26620"/>
    <w:rsid w:val="00D31230"/>
    <w:rsid w:val="00D4726C"/>
    <w:rsid w:val="00D4739F"/>
    <w:rsid w:val="00D54D35"/>
    <w:rsid w:val="00D6009F"/>
    <w:rsid w:val="00D60189"/>
    <w:rsid w:val="00D60CAC"/>
    <w:rsid w:val="00D635CF"/>
    <w:rsid w:val="00D646E6"/>
    <w:rsid w:val="00D65865"/>
    <w:rsid w:val="00D6755B"/>
    <w:rsid w:val="00D67B06"/>
    <w:rsid w:val="00D772A0"/>
    <w:rsid w:val="00D77A9E"/>
    <w:rsid w:val="00D91697"/>
    <w:rsid w:val="00DA4AA2"/>
    <w:rsid w:val="00DB2185"/>
    <w:rsid w:val="00DB6341"/>
    <w:rsid w:val="00DC2E75"/>
    <w:rsid w:val="00DC32D3"/>
    <w:rsid w:val="00DD0B59"/>
    <w:rsid w:val="00DD66D0"/>
    <w:rsid w:val="00DF7F94"/>
    <w:rsid w:val="00E0564B"/>
    <w:rsid w:val="00E1102D"/>
    <w:rsid w:val="00E22E25"/>
    <w:rsid w:val="00E2559F"/>
    <w:rsid w:val="00E25E96"/>
    <w:rsid w:val="00E275CF"/>
    <w:rsid w:val="00E32914"/>
    <w:rsid w:val="00E339C9"/>
    <w:rsid w:val="00E3632D"/>
    <w:rsid w:val="00E52639"/>
    <w:rsid w:val="00E54738"/>
    <w:rsid w:val="00E55325"/>
    <w:rsid w:val="00E56C75"/>
    <w:rsid w:val="00E57174"/>
    <w:rsid w:val="00E66322"/>
    <w:rsid w:val="00E71EEA"/>
    <w:rsid w:val="00E72549"/>
    <w:rsid w:val="00E756AD"/>
    <w:rsid w:val="00E905A0"/>
    <w:rsid w:val="00E941AF"/>
    <w:rsid w:val="00EA0D3D"/>
    <w:rsid w:val="00EA22FE"/>
    <w:rsid w:val="00EA66B7"/>
    <w:rsid w:val="00EA6D83"/>
    <w:rsid w:val="00EA7FDE"/>
    <w:rsid w:val="00EB1CCF"/>
    <w:rsid w:val="00EB7A4C"/>
    <w:rsid w:val="00EC379D"/>
    <w:rsid w:val="00EC4A5F"/>
    <w:rsid w:val="00EC68D4"/>
    <w:rsid w:val="00EC7FA7"/>
    <w:rsid w:val="00ED096E"/>
    <w:rsid w:val="00ED0BF4"/>
    <w:rsid w:val="00ED2E34"/>
    <w:rsid w:val="00EE3100"/>
    <w:rsid w:val="00EF29D2"/>
    <w:rsid w:val="00F00130"/>
    <w:rsid w:val="00F12EFD"/>
    <w:rsid w:val="00F259F3"/>
    <w:rsid w:val="00F35B15"/>
    <w:rsid w:val="00F45682"/>
    <w:rsid w:val="00F47C74"/>
    <w:rsid w:val="00F51F41"/>
    <w:rsid w:val="00F61A27"/>
    <w:rsid w:val="00F61C2C"/>
    <w:rsid w:val="00F62657"/>
    <w:rsid w:val="00F67E7F"/>
    <w:rsid w:val="00F70128"/>
    <w:rsid w:val="00F82C45"/>
    <w:rsid w:val="00F838AB"/>
    <w:rsid w:val="00F8428A"/>
    <w:rsid w:val="00F84842"/>
    <w:rsid w:val="00F95B3B"/>
    <w:rsid w:val="00FA674C"/>
    <w:rsid w:val="00FB70AD"/>
    <w:rsid w:val="00FC13C7"/>
    <w:rsid w:val="00FC5482"/>
    <w:rsid w:val="00FC6362"/>
    <w:rsid w:val="00FD5ED0"/>
    <w:rsid w:val="00FF0465"/>
    <w:rsid w:val="00FF06E2"/>
    <w:rsid w:val="00FF0FDA"/>
    <w:rsid w:val="00FF53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A64FA8E"/>
  <w15:chartTrackingRefBased/>
  <w15:docId w15:val="{0C7142EA-605C-4366-B9F7-487E726710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Body Text" w:uiPriority="1"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C92234"/>
    <w:rPr>
      <w:color w:val="000000"/>
      <w:kern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F62657"/>
    <w:pPr>
      <w:tabs>
        <w:tab w:val="center" w:pos="4153"/>
        <w:tab w:val="right" w:pos="8306"/>
      </w:tabs>
    </w:pPr>
  </w:style>
  <w:style w:type="paragraph" w:styleId="Footer">
    <w:name w:val="footer"/>
    <w:basedOn w:val="Normal"/>
    <w:rsid w:val="00F62657"/>
    <w:pPr>
      <w:tabs>
        <w:tab w:val="center" w:pos="4153"/>
        <w:tab w:val="right" w:pos="8306"/>
      </w:tabs>
    </w:pPr>
  </w:style>
  <w:style w:type="character" w:styleId="Hyperlink">
    <w:name w:val="Hyperlink"/>
    <w:rsid w:val="00A60E3E"/>
    <w:rPr>
      <w:color w:val="0000FF"/>
      <w:u w:val="single"/>
    </w:rPr>
  </w:style>
  <w:style w:type="paragraph" w:styleId="BalloonText">
    <w:name w:val="Balloon Text"/>
    <w:basedOn w:val="Normal"/>
    <w:semiHidden/>
    <w:rsid w:val="00AA55E0"/>
    <w:rPr>
      <w:rFonts w:ascii="Tahoma" w:hAnsi="Tahoma" w:cs="Tahoma"/>
      <w:sz w:val="16"/>
      <w:szCs w:val="16"/>
    </w:rPr>
  </w:style>
  <w:style w:type="character" w:styleId="FollowedHyperlink">
    <w:name w:val="FollowedHyperlink"/>
    <w:rsid w:val="00C94ADC"/>
    <w:rPr>
      <w:color w:val="800080"/>
      <w:u w:val="single"/>
    </w:rPr>
  </w:style>
  <w:style w:type="paragraph" w:customStyle="1" w:styleId="Default">
    <w:name w:val="Default"/>
    <w:rsid w:val="00A73711"/>
    <w:pPr>
      <w:autoSpaceDE w:val="0"/>
      <w:autoSpaceDN w:val="0"/>
      <w:adjustRightInd w:val="0"/>
    </w:pPr>
    <w:rPr>
      <w:rFonts w:ascii="Arial" w:hAnsi="Arial" w:cs="Arial"/>
      <w:color w:val="000000"/>
      <w:sz w:val="24"/>
      <w:szCs w:val="24"/>
    </w:rPr>
  </w:style>
  <w:style w:type="paragraph" w:customStyle="1" w:styleId="SoWSubhead">
    <w:name w:val="SoWSubhead"/>
    <w:rsid w:val="00AE089E"/>
    <w:pPr>
      <w:widowControl w:val="0"/>
      <w:tabs>
        <w:tab w:val="left" w:pos="170"/>
      </w:tabs>
      <w:spacing w:line="240" w:lineRule="exact"/>
    </w:pPr>
    <w:rPr>
      <w:rFonts w:ascii="Arial" w:hAnsi="Arial"/>
      <w:b/>
      <w:kern w:val="16"/>
      <w:sz w:val="16"/>
    </w:rPr>
  </w:style>
  <w:style w:type="paragraph" w:styleId="NormalWeb">
    <w:name w:val="Normal (Web)"/>
    <w:basedOn w:val="Normal"/>
    <w:uiPriority w:val="99"/>
    <w:unhideWhenUsed/>
    <w:rsid w:val="009C14C0"/>
    <w:pPr>
      <w:spacing w:before="100" w:beforeAutospacing="1" w:after="100" w:afterAutospacing="1"/>
    </w:pPr>
    <w:rPr>
      <w:color w:val="auto"/>
      <w:kern w:val="0"/>
      <w:sz w:val="24"/>
      <w:szCs w:val="24"/>
    </w:rPr>
  </w:style>
  <w:style w:type="character" w:customStyle="1" w:styleId="center">
    <w:name w:val="center"/>
    <w:rsid w:val="00F70128"/>
  </w:style>
  <w:style w:type="character" w:styleId="UnresolvedMention">
    <w:name w:val="Unresolved Mention"/>
    <w:uiPriority w:val="99"/>
    <w:semiHidden/>
    <w:unhideWhenUsed/>
    <w:rsid w:val="00342052"/>
    <w:rPr>
      <w:color w:val="605E5C"/>
      <w:shd w:val="clear" w:color="auto" w:fill="E1DFDD"/>
    </w:rPr>
  </w:style>
  <w:style w:type="character" w:styleId="Strong">
    <w:name w:val="Strong"/>
    <w:uiPriority w:val="22"/>
    <w:qFormat/>
    <w:rsid w:val="001149A3"/>
    <w:rPr>
      <w:b/>
      <w:bCs/>
    </w:rPr>
  </w:style>
  <w:style w:type="character" w:customStyle="1" w:styleId="contentpasted0">
    <w:name w:val="contentpasted0"/>
    <w:basedOn w:val="DefaultParagraphFont"/>
    <w:rsid w:val="00CD5CE2"/>
  </w:style>
  <w:style w:type="paragraph" w:styleId="ListParagraph">
    <w:name w:val="List Paragraph"/>
    <w:basedOn w:val="Normal"/>
    <w:uiPriority w:val="34"/>
    <w:qFormat/>
    <w:rsid w:val="00126250"/>
    <w:pPr>
      <w:ind w:left="720"/>
      <w:contextualSpacing/>
    </w:pPr>
  </w:style>
  <w:style w:type="paragraph" w:styleId="BodyText">
    <w:name w:val="Body Text"/>
    <w:basedOn w:val="Normal"/>
    <w:link w:val="BodyTextChar"/>
    <w:uiPriority w:val="1"/>
    <w:qFormat/>
    <w:rsid w:val="003F1F3E"/>
    <w:pPr>
      <w:widowControl w:val="0"/>
      <w:autoSpaceDE w:val="0"/>
      <w:autoSpaceDN w:val="0"/>
    </w:pPr>
    <w:rPr>
      <w:rFonts w:ascii="Arial MT" w:eastAsia="Arial MT" w:hAnsi="Arial MT" w:cs="Arial MT"/>
      <w:color w:val="auto"/>
      <w:kern w:val="0"/>
      <w:sz w:val="22"/>
      <w:szCs w:val="22"/>
      <w:lang w:val="en-US" w:eastAsia="en-US"/>
    </w:rPr>
  </w:style>
  <w:style w:type="character" w:customStyle="1" w:styleId="BodyTextChar">
    <w:name w:val="Body Text Char"/>
    <w:link w:val="BodyText"/>
    <w:uiPriority w:val="1"/>
    <w:rsid w:val="003F1F3E"/>
    <w:rPr>
      <w:rFonts w:ascii="Arial MT" w:eastAsia="Arial MT" w:hAnsi="Arial MT" w:cs="Arial MT"/>
      <w:sz w:val="22"/>
      <w:szCs w:val="22"/>
      <w:lang w:val="en-US" w:eastAsia="en-US"/>
    </w:rPr>
  </w:style>
  <w:style w:type="paragraph" w:customStyle="1" w:styleId="paragraph">
    <w:name w:val="paragraph"/>
    <w:basedOn w:val="Normal"/>
    <w:rsid w:val="00891EAC"/>
    <w:pPr>
      <w:spacing w:before="100" w:beforeAutospacing="1" w:after="100" w:afterAutospacing="1"/>
    </w:pPr>
    <w:rPr>
      <w:color w:val="auto"/>
      <w:kern w:val="0"/>
      <w:sz w:val="24"/>
      <w:szCs w:val="24"/>
    </w:rPr>
  </w:style>
  <w:style w:type="character" w:customStyle="1" w:styleId="normaltextrun">
    <w:name w:val="normaltextrun"/>
    <w:basedOn w:val="DefaultParagraphFont"/>
    <w:rsid w:val="00891EAC"/>
  </w:style>
  <w:style w:type="character" w:customStyle="1" w:styleId="eop">
    <w:name w:val="eop"/>
    <w:basedOn w:val="DefaultParagraphFont"/>
    <w:rsid w:val="00891EA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01892634">
      <w:bodyDiv w:val="1"/>
      <w:marLeft w:val="0"/>
      <w:marRight w:val="0"/>
      <w:marTop w:val="0"/>
      <w:marBottom w:val="0"/>
      <w:divBdr>
        <w:top w:val="none" w:sz="0" w:space="0" w:color="auto"/>
        <w:left w:val="none" w:sz="0" w:space="0" w:color="auto"/>
        <w:bottom w:val="none" w:sz="0" w:space="0" w:color="auto"/>
        <w:right w:val="none" w:sz="0" w:space="0" w:color="auto"/>
      </w:divBdr>
      <w:divsChild>
        <w:div w:id="1722286651">
          <w:marLeft w:val="0"/>
          <w:marRight w:val="0"/>
          <w:marTop w:val="0"/>
          <w:marBottom w:val="0"/>
          <w:divBdr>
            <w:top w:val="none" w:sz="0" w:space="0" w:color="auto"/>
            <w:left w:val="none" w:sz="0" w:space="0" w:color="auto"/>
            <w:bottom w:val="none" w:sz="0" w:space="0" w:color="auto"/>
            <w:right w:val="none" w:sz="0" w:space="0" w:color="auto"/>
          </w:divBdr>
          <w:divsChild>
            <w:div w:id="182406065">
              <w:marLeft w:val="0"/>
              <w:marRight w:val="0"/>
              <w:marTop w:val="0"/>
              <w:marBottom w:val="0"/>
              <w:divBdr>
                <w:top w:val="none" w:sz="0" w:space="0" w:color="auto"/>
                <w:left w:val="none" w:sz="0" w:space="0" w:color="auto"/>
                <w:bottom w:val="none" w:sz="0" w:space="0" w:color="auto"/>
                <w:right w:val="none" w:sz="0" w:space="0" w:color="auto"/>
              </w:divBdr>
              <w:divsChild>
                <w:div w:id="2091997707">
                  <w:marLeft w:val="0"/>
                  <w:marRight w:val="0"/>
                  <w:marTop w:val="0"/>
                  <w:marBottom w:val="0"/>
                  <w:divBdr>
                    <w:top w:val="none" w:sz="0" w:space="0" w:color="auto"/>
                    <w:left w:val="none" w:sz="0" w:space="0" w:color="auto"/>
                    <w:bottom w:val="none" w:sz="0" w:space="0" w:color="auto"/>
                    <w:right w:val="none" w:sz="0" w:space="0" w:color="auto"/>
                  </w:divBdr>
                  <w:divsChild>
                    <w:div w:id="60951005">
                      <w:marLeft w:val="0"/>
                      <w:marRight w:val="0"/>
                      <w:marTop w:val="0"/>
                      <w:marBottom w:val="0"/>
                      <w:divBdr>
                        <w:top w:val="none" w:sz="0" w:space="0" w:color="auto"/>
                        <w:left w:val="none" w:sz="0" w:space="0" w:color="auto"/>
                        <w:bottom w:val="none" w:sz="0" w:space="0" w:color="auto"/>
                        <w:right w:val="none" w:sz="0" w:space="0" w:color="auto"/>
                      </w:divBdr>
                      <w:divsChild>
                        <w:div w:id="1382679782">
                          <w:marLeft w:val="0"/>
                          <w:marRight w:val="0"/>
                          <w:marTop w:val="0"/>
                          <w:marBottom w:val="0"/>
                          <w:divBdr>
                            <w:top w:val="none" w:sz="0" w:space="0" w:color="auto"/>
                            <w:left w:val="none" w:sz="0" w:space="0" w:color="auto"/>
                            <w:bottom w:val="none" w:sz="0" w:space="0" w:color="auto"/>
                            <w:right w:val="none" w:sz="0" w:space="0" w:color="auto"/>
                          </w:divBdr>
                          <w:divsChild>
                            <w:div w:id="1413770920">
                              <w:marLeft w:val="15"/>
                              <w:marRight w:val="195"/>
                              <w:marTop w:val="0"/>
                              <w:marBottom w:val="0"/>
                              <w:divBdr>
                                <w:top w:val="none" w:sz="0" w:space="0" w:color="auto"/>
                                <w:left w:val="none" w:sz="0" w:space="0" w:color="auto"/>
                                <w:bottom w:val="none" w:sz="0" w:space="0" w:color="auto"/>
                                <w:right w:val="none" w:sz="0" w:space="0" w:color="auto"/>
                              </w:divBdr>
                              <w:divsChild>
                                <w:div w:id="1573155096">
                                  <w:marLeft w:val="0"/>
                                  <w:marRight w:val="0"/>
                                  <w:marTop w:val="0"/>
                                  <w:marBottom w:val="0"/>
                                  <w:divBdr>
                                    <w:top w:val="none" w:sz="0" w:space="0" w:color="auto"/>
                                    <w:left w:val="none" w:sz="0" w:space="0" w:color="auto"/>
                                    <w:bottom w:val="none" w:sz="0" w:space="0" w:color="auto"/>
                                    <w:right w:val="none" w:sz="0" w:space="0" w:color="auto"/>
                                  </w:divBdr>
                                  <w:divsChild>
                                    <w:div w:id="1949240460">
                                      <w:marLeft w:val="0"/>
                                      <w:marRight w:val="0"/>
                                      <w:marTop w:val="0"/>
                                      <w:marBottom w:val="0"/>
                                      <w:divBdr>
                                        <w:top w:val="none" w:sz="0" w:space="0" w:color="auto"/>
                                        <w:left w:val="none" w:sz="0" w:space="0" w:color="auto"/>
                                        <w:bottom w:val="none" w:sz="0" w:space="0" w:color="auto"/>
                                        <w:right w:val="none" w:sz="0" w:space="0" w:color="auto"/>
                                      </w:divBdr>
                                      <w:divsChild>
                                        <w:div w:id="1646814752">
                                          <w:marLeft w:val="0"/>
                                          <w:marRight w:val="0"/>
                                          <w:marTop w:val="0"/>
                                          <w:marBottom w:val="0"/>
                                          <w:divBdr>
                                            <w:top w:val="none" w:sz="0" w:space="0" w:color="auto"/>
                                            <w:left w:val="none" w:sz="0" w:space="0" w:color="auto"/>
                                            <w:bottom w:val="none" w:sz="0" w:space="0" w:color="auto"/>
                                            <w:right w:val="none" w:sz="0" w:space="0" w:color="auto"/>
                                          </w:divBdr>
                                          <w:divsChild>
                                            <w:div w:id="1324818764">
                                              <w:marLeft w:val="0"/>
                                              <w:marRight w:val="0"/>
                                              <w:marTop w:val="0"/>
                                              <w:marBottom w:val="0"/>
                                              <w:divBdr>
                                                <w:top w:val="none" w:sz="0" w:space="0" w:color="auto"/>
                                                <w:left w:val="none" w:sz="0" w:space="0" w:color="auto"/>
                                                <w:bottom w:val="none" w:sz="0" w:space="0" w:color="auto"/>
                                                <w:right w:val="none" w:sz="0" w:space="0" w:color="auto"/>
                                              </w:divBdr>
                                              <w:divsChild>
                                                <w:div w:id="363482206">
                                                  <w:marLeft w:val="0"/>
                                                  <w:marRight w:val="0"/>
                                                  <w:marTop w:val="0"/>
                                                  <w:marBottom w:val="0"/>
                                                  <w:divBdr>
                                                    <w:top w:val="none" w:sz="0" w:space="0" w:color="auto"/>
                                                    <w:left w:val="none" w:sz="0" w:space="0" w:color="auto"/>
                                                    <w:bottom w:val="none" w:sz="0" w:space="0" w:color="auto"/>
                                                    <w:right w:val="none" w:sz="0" w:space="0" w:color="auto"/>
                                                  </w:divBdr>
                                                  <w:divsChild>
                                                    <w:div w:id="948925352">
                                                      <w:marLeft w:val="0"/>
                                                      <w:marRight w:val="0"/>
                                                      <w:marTop w:val="0"/>
                                                      <w:marBottom w:val="0"/>
                                                      <w:divBdr>
                                                        <w:top w:val="none" w:sz="0" w:space="0" w:color="auto"/>
                                                        <w:left w:val="none" w:sz="0" w:space="0" w:color="auto"/>
                                                        <w:bottom w:val="none" w:sz="0" w:space="0" w:color="auto"/>
                                                        <w:right w:val="none" w:sz="0" w:space="0" w:color="auto"/>
                                                      </w:divBdr>
                                                      <w:divsChild>
                                                        <w:div w:id="2085028722">
                                                          <w:marLeft w:val="0"/>
                                                          <w:marRight w:val="0"/>
                                                          <w:marTop w:val="0"/>
                                                          <w:marBottom w:val="0"/>
                                                          <w:divBdr>
                                                            <w:top w:val="none" w:sz="0" w:space="0" w:color="auto"/>
                                                            <w:left w:val="none" w:sz="0" w:space="0" w:color="auto"/>
                                                            <w:bottom w:val="none" w:sz="0" w:space="0" w:color="auto"/>
                                                            <w:right w:val="none" w:sz="0" w:space="0" w:color="auto"/>
                                                          </w:divBdr>
                                                          <w:divsChild>
                                                            <w:div w:id="2064257959">
                                                              <w:marLeft w:val="0"/>
                                                              <w:marRight w:val="0"/>
                                                              <w:marTop w:val="0"/>
                                                              <w:marBottom w:val="0"/>
                                                              <w:divBdr>
                                                                <w:top w:val="none" w:sz="0" w:space="0" w:color="auto"/>
                                                                <w:left w:val="none" w:sz="0" w:space="0" w:color="auto"/>
                                                                <w:bottom w:val="none" w:sz="0" w:space="0" w:color="auto"/>
                                                                <w:right w:val="none" w:sz="0" w:space="0" w:color="auto"/>
                                                              </w:divBdr>
                                                              <w:divsChild>
                                                                <w:div w:id="390033916">
                                                                  <w:marLeft w:val="0"/>
                                                                  <w:marRight w:val="0"/>
                                                                  <w:marTop w:val="0"/>
                                                                  <w:marBottom w:val="0"/>
                                                                  <w:divBdr>
                                                                    <w:top w:val="none" w:sz="0" w:space="0" w:color="auto"/>
                                                                    <w:left w:val="none" w:sz="0" w:space="0" w:color="auto"/>
                                                                    <w:bottom w:val="none" w:sz="0" w:space="0" w:color="auto"/>
                                                                    <w:right w:val="none" w:sz="0" w:space="0" w:color="auto"/>
                                                                  </w:divBdr>
                                                                  <w:divsChild>
                                                                    <w:div w:id="1964991792">
                                                                      <w:marLeft w:val="405"/>
                                                                      <w:marRight w:val="0"/>
                                                                      <w:marTop w:val="0"/>
                                                                      <w:marBottom w:val="0"/>
                                                                      <w:divBdr>
                                                                        <w:top w:val="none" w:sz="0" w:space="0" w:color="auto"/>
                                                                        <w:left w:val="none" w:sz="0" w:space="0" w:color="auto"/>
                                                                        <w:bottom w:val="none" w:sz="0" w:space="0" w:color="auto"/>
                                                                        <w:right w:val="none" w:sz="0" w:space="0" w:color="auto"/>
                                                                      </w:divBdr>
                                                                      <w:divsChild>
                                                                        <w:div w:id="2126650206">
                                                                          <w:marLeft w:val="0"/>
                                                                          <w:marRight w:val="0"/>
                                                                          <w:marTop w:val="0"/>
                                                                          <w:marBottom w:val="0"/>
                                                                          <w:divBdr>
                                                                            <w:top w:val="none" w:sz="0" w:space="0" w:color="auto"/>
                                                                            <w:left w:val="none" w:sz="0" w:space="0" w:color="auto"/>
                                                                            <w:bottom w:val="none" w:sz="0" w:space="0" w:color="auto"/>
                                                                            <w:right w:val="none" w:sz="0" w:space="0" w:color="auto"/>
                                                                          </w:divBdr>
                                                                          <w:divsChild>
                                                                            <w:div w:id="673730489">
                                                                              <w:marLeft w:val="0"/>
                                                                              <w:marRight w:val="0"/>
                                                                              <w:marTop w:val="0"/>
                                                                              <w:marBottom w:val="0"/>
                                                                              <w:divBdr>
                                                                                <w:top w:val="none" w:sz="0" w:space="0" w:color="auto"/>
                                                                                <w:left w:val="none" w:sz="0" w:space="0" w:color="auto"/>
                                                                                <w:bottom w:val="none" w:sz="0" w:space="0" w:color="auto"/>
                                                                                <w:right w:val="none" w:sz="0" w:space="0" w:color="auto"/>
                                                                              </w:divBdr>
                                                                              <w:divsChild>
                                                                                <w:div w:id="540291473">
                                                                                  <w:marLeft w:val="0"/>
                                                                                  <w:marRight w:val="0"/>
                                                                                  <w:marTop w:val="0"/>
                                                                                  <w:marBottom w:val="0"/>
                                                                                  <w:divBdr>
                                                                                    <w:top w:val="none" w:sz="0" w:space="0" w:color="auto"/>
                                                                                    <w:left w:val="none" w:sz="0" w:space="0" w:color="auto"/>
                                                                                    <w:bottom w:val="none" w:sz="0" w:space="0" w:color="auto"/>
                                                                                    <w:right w:val="none" w:sz="0" w:space="0" w:color="auto"/>
                                                                                  </w:divBdr>
                                                                                  <w:divsChild>
                                                                                    <w:div w:id="88620791">
                                                                                      <w:marLeft w:val="0"/>
                                                                                      <w:marRight w:val="0"/>
                                                                                      <w:marTop w:val="0"/>
                                                                                      <w:marBottom w:val="0"/>
                                                                                      <w:divBdr>
                                                                                        <w:top w:val="none" w:sz="0" w:space="0" w:color="auto"/>
                                                                                        <w:left w:val="none" w:sz="0" w:space="0" w:color="auto"/>
                                                                                        <w:bottom w:val="none" w:sz="0" w:space="0" w:color="auto"/>
                                                                                        <w:right w:val="none" w:sz="0" w:space="0" w:color="auto"/>
                                                                                      </w:divBdr>
                                                                                      <w:divsChild>
                                                                                        <w:div w:id="266818009">
                                                                                          <w:marLeft w:val="0"/>
                                                                                          <w:marRight w:val="0"/>
                                                                                          <w:marTop w:val="0"/>
                                                                                          <w:marBottom w:val="0"/>
                                                                                          <w:divBdr>
                                                                                            <w:top w:val="none" w:sz="0" w:space="0" w:color="auto"/>
                                                                                            <w:left w:val="none" w:sz="0" w:space="0" w:color="auto"/>
                                                                                            <w:bottom w:val="none" w:sz="0" w:space="0" w:color="auto"/>
                                                                                            <w:right w:val="none" w:sz="0" w:space="0" w:color="auto"/>
                                                                                          </w:divBdr>
                                                                                          <w:divsChild>
                                                                                            <w:div w:id="2063433187">
                                                                                              <w:marLeft w:val="0"/>
                                                                                              <w:marRight w:val="0"/>
                                                                                              <w:marTop w:val="0"/>
                                                                                              <w:marBottom w:val="0"/>
                                                                                              <w:divBdr>
                                                                                                <w:top w:val="none" w:sz="0" w:space="0" w:color="auto"/>
                                                                                                <w:left w:val="none" w:sz="0" w:space="0" w:color="auto"/>
                                                                                                <w:bottom w:val="none" w:sz="0" w:space="0" w:color="auto"/>
                                                                                                <w:right w:val="none" w:sz="0" w:space="0" w:color="auto"/>
                                                                                              </w:divBdr>
                                                                                              <w:divsChild>
                                                                                                <w:div w:id="1016879867">
                                                                                                  <w:marLeft w:val="0"/>
                                                                                                  <w:marRight w:val="0"/>
                                                                                                  <w:marTop w:val="0"/>
                                                                                                  <w:marBottom w:val="0"/>
                                                                                                  <w:divBdr>
                                                                                                    <w:top w:val="none" w:sz="0" w:space="0" w:color="auto"/>
                                                                                                    <w:left w:val="none" w:sz="0" w:space="0" w:color="auto"/>
                                                                                                    <w:bottom w:val="single" w:sz="6" w:space="15" w:color="auto"/>
                                                                                                    <w:right w:val="none" w:sz="0" w:space="0" w:color="auto"/>
                                                                                                  </w:divBdr>
                                                                                                  <w:divsChild>
                                                                                                    <w:div w:id="22948034">
                                                                                                      <w:marLeft w:val="0"/>
                                                                                                      <w:marRight w:val="0"/>
                                                                                                      <w:marTop w:val="60"/>
                                                                                                      <w:marBottom w:val="0"/>
                                                                                                      <w:divBdr>
                                                                                                        <w:top w:val="none" w:sz="0" w:space="0" w:color="auto"/>
                                                                                                        <w:left w:val="none" w:sz="0" w:space="0" w:color="auto"/>
                                                                                                        <w:bottom w:val="none" w:sz="0" w:space="0" w:color="auto"/>
                                                                                                        <w:right w:val="none" w:sz="0" w:space="0" w:color="auto"/>
                                                                                                      </w:divBdr>
                                                                                                      <w:divsChild>
                                                                                                        <w:div w:id="1447196927">
                                                                                                          <w:marLeft w:val="0"/>
                                                                                                          <w:marRight w:val="0"/>
                                                                                                          <w:marTop w:val="0"/>
                                                                                                          <w:marBottom w:val="0"/>
                                                                                                          <w:divBdr>
                                                                                                            <w:top w:val="none" w:sz="0" w:space="0" w:color="auto"/>
                                                                                                            <w:left w:val="none" w:sz="0" w:space="0" w:color="auto"/>
                                                                                                            <w:bottom w:val="none" w:sz="0" w:space="0" w:color="auto"/>
                                                                                                            <w:right w:val="none" w:sz="0" w:space="0" w:color="auto"/>
                                                                                                          </w:divBdr>
                                                                                                          <w:divsChild>
                                                                                                            <w:div w:id="1914003925">
                                                                                                              <w:marLeft w:val="0"/>
                                                                                                              <w:marRight w:val="0"/>
                                                                                                              <w:marTop w:val="0"/>
                                                                                                              <w:marBottom w:val="0"/>
                                                                                                              <w:divBdr>
                                                                                                                <w:top w:val="none" w:sz="0" w:space="0" w:color="auto"/>
                                                                                                                <w:left w:val="none" w:sz="0" w:space="0" w:color="auto"/>
                                                                                                                <w:bottom w:val="none" w:sz="0" w:space="0" w:color="auto"/>
                                                                                                                <w:right w:val="none" w:sz="0" w:space="0" w:color="auto"/>
                                                                                                              </w:divBdr>
                                                                                                              <w:divsChild>
                                                                                                                <w:div w:id="1480532640">
                                                                                                                  <w:marLeft w:val="0"/>
                                                                                                                  <w:marRight w:val="0"/>
                                                                                                                  <w:marTop w:val="0"/>
                                                                                                                  <w:marBottom w:val="0"/>
                                                                                                                  <w:divBdr>
                                                                                                                    <w:top w:val="none" w:sz="0" w:space="0" w:color="auto"/>
                                                                                                                    <w:left w:val="none" w:sz="0" w:space="0" w:color="auto"/>
                                                                                                                    <w:bottom w:val="none" w:sz="0" w:space="0" w:color="auto"/>
                                                                                                                    <w:right w:val="none" w:sz="0" w:space="0" w:color="auto"/>
                                                                                                                  </w:divBdr>
                                                                                                                  <w:divsChild>
                                                                                                                    <w:div w:id="354969326">
                                                                                                                      <w:marLeft w:val="0"/>
                                                                                                                      <w:marRight w:val="0"/>
                                                                                                                      <w:marTop w:val="0"/>
                                                                                                                      <w:marBottom w:val="0"/>
                                                                                                                      <w:divBdr>
                                                                                                                        <w:top w:val="none" w:sz="0" w:space="0" w:color="auto"/>
                                                                                                                        <w:left w:val="none" w:sz="0" w:space="0" w:color="auto"/>
                                                                                                                        <w:bottom w:val="none" w:sz="0" w:space="0" w:color="auto"/>
                                                                                                                        <w:right w:val="none" w:sz="0" w:space="0" w:color="auto"/>
                                                                                                                      </w:divBdr>
                                                                                                                      <w:divsChild>
                                                                                                                        <w:div w:id="579683113">
                                                                                                                          <w:marLeft w:val="0"/>
                                                                                                                          <w:marRight w:val="0"/>
                                                                                                                          <w:marTop w:val="0"/>
                                                                                                                          <w:marBottom w:val="0"/>
                                                                                                                          <w:divBdr>
                                                                                                                            <w:top w:val="none" w:sz="0" w:space="0" w:color="auto"/>
                                                                                                                            <w:left w:val="none" w:sz="0" w:space="0" w:color="auto"/>
                                                                                                                            <w:bottom w:val="none" w:sz="0" w:space="0" w:color="auto"/>
                                                                                                                            <w:right w:val="none" w:sz="0" w:space="0" w:color="auto"/>
                                                                                                                          </w:divBdr>
                                                                                                                          <w:divsChild>
                                                                                                                            <w:div w:id="964582971">
                                                                                                                              <w:marLeft w:val="0"/>
                                                                                                                              <w:marRight w:val="0"/>
                                                                                                                              <w:marTop w:val="0"/>
                                                                                                                              <w:marBottom w:val="0"/>
                                                                                                                              <w:divBdr>
                                                                                                                                <w:top w:val="none" w:sz="0" w:space="0" w:color="auto"/>
                                                                                                                                <w:left w:val="none" w:sz="0" w:space="0" w:color="auto"/>
                                                                                                                                <w:bottom w:val="none" w:sz="0" w:space="0" w:color="auto"/>
                                                                                                                                <w:right w:val="none" w:sz="0" w:space="0" w:color="auto"/>
                                                                                                                              </w:divBdr>
                                                                                                                              <w:divsChild>
                                                                                                                                <w:div w:id="338777792">
                                                                                                                                  <w:marLeft w:val="0"/>
                                                                                                                                  <w:marRight w:val="0"/>
                                                                                                                                  <w:marTop w:val="0"/>
                                                                                                                                  <w:marBottom w:val="0"/>
                                                                                                                                  <w:divBdr>
                                                                                                                                    <w:top w:val="none" w:sz="0" w:space="0" w:color="auto"/>
                                                                                                                                    <w:left w:val="none" w:sz="0" w:space="0" w:color="auto"/>
                                                                                                                                    <w:bottom w:val="none" w:sz="0" w:space="0" w:color="auto"/>
                                                                                                                                    <w:right w:val="none" w:sz="0" w:space="0" w:color="auto"/>
                                                                                                                                  </w:divBdr>
                                                                                                                                </w:div>
                                                                                                                                <w:div w:id="691957167">
                                                                                                                                  <w:marLeft w:val="0"/>
                                                                                                                                  <w:marRight w:val="0"/>
                                                                                                                                  <w:marTop w:val="0"/>
                                                                                                                                  <w:marBottom w:val="0"/>
                                                                                                                                  <w:divBdr>
                                                                                                                                    <w:top w:val="none" w:sz="0" w:space="0" w:color="auto"/>
                                                                                                                                    <w:left w:val="none" w:sz="0" w:space="0" w:color="auto"/>
                                                                                                                                    <w:bottom w:val="none" w:sz="0" w:space="0" w:color="auto"/>
                                                                                                                                    <w:right w:val="none" w:sz="0" w:space="0" w:color="auto"/>
                                                                                                                                  </w:divBdr>
                                                                                                                                </w:div>
                                                                                                                                <w:div w:id="1162693404">
                                                                                                                                  <w:marLeft w:val="0"/>
                                                                                                                                  <w:marRight w:val="0"/>
                                                                                                                                  <w:marTop w:val="0"/>
                                                                                                                                  <w:marBottom w:val="0"/>
                                                                                                                                  <w:divBdr>
                                                                                                                                    <w:top w:val="none" w:sz="0" w:space="0" w:color="auto"/>
                                                                                                                                    <w:left w:val="none" w:sz="0" w:space="0" w:color="auto"/>
                                                                                                                                    <w:bottom w:val="none" w:sz="0" w:space="0" w:color="auto"/>
                                                                                                                                    <w:right w:val="none" w:sz="0" w:space="0" w:color="auto"/>
                                                                                                                                  </w:divBdr>
                                                                                                                                </w:div>
                                                                                                                                <w:div w:id="1232930187">
                                                                                                                                  <w:marLeft w:val="0"/>
                                                                                                                                  <w:marRight w:val="0"/>
                                                                                                                                  <w:marTop w:val="0"/>
                                                                                                                                  <w:marBottom w:val="0"/>
                                                                                                                                  <w:divBdr>
                                                                                                                                    <w:top w:val="none" w:sz="0" w:space="0" w:color="auto"/>
                                                                                                                                    <w:left w:val="none" w:sz="0" w:space="0" w:color="auto"/>
                                                                                                                                    <w:bottom w:val="none" w:sz="0" w:space="0" w:color="auto"/>
                                                                                                                                    <w:right w:val="none" w:sz="0" w:space="0" w:color="auto"/>
                                                                                                                                  </w:divBdr>
                                                                                                                                </w:div>
                                                                                                                                <w:div w:id="1615404086">
                                                                                                                                  <w:marLeft w:val="0"/>
                                                                                                                                  <w:marRight w:val="0"/>
                                                                                                                                  <w:marTop w:val="0"/>
                                                                                                                                  <w:marBottom w:val="0"/>
                                                                                                                                  <w:divBdr>
                                                                                                                                    <w:top w:val="none" w:sz="0" w:space="0" w:color="auto"/>
                                                                                                                                    <w:left w:val="none" w:sz="0" w:space="0" w:color="auto"/>
                                                                                                                                    <w:bottom w:val="none" w:sz="0" w:space="0" w:color="auto"/>
                                                                                                                                    <w:right w:val="none" w:sz="0" w:space="0" w:color="auto"/>
                                                                                                                                  </w:divBdr>
                                                                                                                                </w:div>
                                                                                                                                <w:div w:id="2046833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37441455">
      <w:bodyDiv w:val="1"/>
      <w:marLeft w:val="0"/>
      <w:marRight w:val="0"/>
      <w:marTop w:val="0"/>
      <w:marBottom w:val="0"/>
      <w:divBdr>
        <w:top w:val="none" w:sz="0" w:space="0" w:color="auto"/>
        <w:left w:val="none" w:sz="0" w:space="0" w:color="auto"/>
        <w:bottom w:val="none" w:sz="0" w:space="0" w:color="auto"/>
        <w:right w:val="none" w:sz="0" w:space="0" w:color="auto"/>
      </w:divBdr>
    </w:div>
    <w:div w:id="987365704">
      <w:bodyDiv w:val="1"/>
      <w:marLeft w:val="0"/>
      <w:marRight w:val="0"/>
      <w:marTop w:val="0"/>
      <w:marBottom w:val="0"/>
      <w:divBdr>
        <w:top w:val="none" w:sz="0" w:space="0" w:color="auto"/>
        <w:left w:val="none" w:sz="0" w:space="0" w:color="auto"/>
        <w:bottom w:val="none" w:sz="0" w:space="0" w:color="auto"/>
        <w:right w:val="none" w:sz="0" w:space="0" w:color="auto"/>
      </w:divBdr>
    </w:div>
    <w:div w:id="1014187619">
      <w:bodyDiv w:val="1"/>
      <w:marLeft w:val="0"/>
      <w:marRight w:val="0"/>
      <w:marTop w:val="0"/>
      <w:marBottom w:val="0"/>
      <w:divBdr>
        <w:top w:val="none" w:sz="0" w:space="0" w:color="auto"/>
        <w:left w:val="none" w:sz="0" w:space="0" w:color="auto"/>
        <w:bottom w:val="none" w:sz="0" w:space="0" w:color="auto"/>
        <w:right w:val="none" w:sz="0" w:space="0" w:color="auto"/>
      </w:divBdr>
    </w:div>
    <w:div w:id="1088887009">
      <w:bodyDiv w:val="1"/>
      <w:marLeft w:val="0"/>
      <w:marRight w:val="0"/>
      <w:marTop w:val="0"/>
      <w:marBottom w:val="0"/>
      <w:divBdr>
        <w:top w:val="none" w:sz="0" w:space="0" w:color="auto"/>
        <w:left w:val="none" w:sz="0" w:space="0" w:color="auto"/>
        <w:bottom w:val="none" w:sz="0" w:space="0" w:color="auto"/>
        <w:right w:val="none" w:sz="0" w:space="0" w:color="auto"/>
      </w:divBdr>
    </w:div>
    <w:div w:id="15087095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bbc.co.uk/bitesize/primary"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bbc.co.uk/teach/primary/zd7p47h"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yperlink" Target="https://hwb.wales.gov.uk/"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topmarks.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4397393E501C949950E0EA1D1236938" ma:contentTypeVersion="19" ma:contentTypeDescription="Create a new document." ma:contentTypeScope="" ma:versionID="cd10d100c7286e3af9feee49cfc516dd">
  <xsd:schema xmlns:xsd="http://www.w3.org/2001/XMLSchema" xmlns:xs="http://www.w3.org/2001/XMLSchema" xmlns:p="http://schemas.microsoft.com/office/2006/metadata/properties" xmlns:ns2="d7ab97af-7d9e-4e58-9a2a-8aaafddd735e" xmlns:ns3="2fee2224-e93e-42ce-8df9-010dc148e95f" targetNamespace="http://schemas.microsoft.com/office/2006/metadata/properties" ma:root="true" ma:fieldsID="dcb8cdf205bf2c961f4fb991f362bb51" ns2:_="" ns3:_="">
    <xsd:import namespace="d7ab97af-7d9e-4e58-9a2a-8aaafddd735e"/>
    <xsd:import namespace="2fee2224-e93e-42ce-8df9-010dc148e95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Tags" minOccurs="0"/>
                <xsd:element ref="ns2:MediaServiceAutoKeyPoints" minOccurs="0"/>
                <xsd:element ref="ns2:MediaServiceKeyPoints" minOccurs="0"/>
                <xsd:element ref="ns3:SharedWithUsers" minOccurs="0"/>
                <xsd:element ref="ns3:SharedWithDetails" minOccurs="0"/>
                <xsd:element ref="ns2:MediaServiceGenerationTime" minOccurs="0"/>
                <xsd:element ref="ns2:MediaServiceEventHashCode" minOccurs="0"/>
                <xsd:element ref="ns2:MediaServiceOCR"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7ab97af-7d9e-4e58-9a2a-8aaafddd735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Length (seconds)" ma:internalName="MediaLengthInSeconds" ma:readOnly="true">
      <xsd:simpleType>
        <xsd:restriction base="dms:Unknown"/>
      </xsd:simpleType>
    </xsd:element>
    <xsd:element name="MediaServiceAutoTags" ma:index="12" nillable="true" ma:displayName="Tags" ma:internalName="MediaServiceAutoTags"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e8eb062c-d763-48f9-a1b1-826b13cffd4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fee2224-e93e-42ce-8df9-010dc148e95f"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34c9a238-6cfb-4493-86e2-1c6bda9b24a5}" ma:internalName="TaxCatchAll" ma:showField="CatchAllData" ma:web="2fee2224-e93e-42ce-8df9-010dc148e95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2fee2224-e93e-42ce-8df9-010dc148e95f"/>
    <lcf76f155ced4ddcb4097134ff3c332f xmlns="d7ab97af-7d9e-4e58-9a2a-8aaafddd735e">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59E45D-EE06-4DA1-91D8-A846615680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7ab97af-7d9e-4e58-9a2a-8aaafddd735e"/>
    <ds:schemaRef ds:uri="2fee2224-e93e-42ce-8df9-010dc148e95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5900F2A-47F7-4676-8A77-AD676D96624F}">
  <ds:schemaRefs>
    <ds:schemaRef ds:uri="http://schemas.microsoft.com/office/2006/metadata/properties"/>
    <ds:schemaRef ds:uri="http://schemas.microsoft.com/office/infopath/2007/PartnerControls"/>
    <ds:schemaRef ds:uri="2fee2224-e93e-42ce-8df9-010dc148e95f"/>
    <ds:schemaRef ds:uri="d7ab97af-7d9e-4e58-9a2a-8aaafddd735e"/>
  </ds:schemaRefs>
</ds:datastoreItem>
</file>

<file path=customXml/itemProps3.xml><?xml version="1.0" encoding="utf-8"?>
<ds:datastoreItem xmlns:ds="http://schemas.openxmlformats.org/officeDocument/2006/customXml" ds:itemID="{4483B595-91BD-422A-8A97-0415EEF761BD}">
  <ds:schemaRefs>
    <ds:schemaRef ds:uri="http://schemas.microsoft.com/sharepoint/v3/contenttype/forms"/>
  </ds:schemaRefs>
</ds:datastoreItem>
</file>

<file path=customXml/itemProps4.xml><?xml version="1.0" encoding="utf-8"?>
<ds:datastoreItem xmlns:ds="http://schemas.openxmlformats.org/officeDocument/2006/customXml" ds:itemID="{0837A627-115D-4187-A430-8BEBB4A7E6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1199</Words>
  <Characters>6838</Characters>
  <Application>Microsoft Office Word</Application>
  <DocSecurity>0</DocSecurity>
  <Lines>56</Lines>
  <Paragraphs>16</Paragraphs>
  <ScaleCrop>false</ScaleCrop>
  <HeadingPairs>
    <vt:vector size="2" baseType="variant">
      <vt:variant>
        <vt:lpstr>Title</vt:lpstr>
      </vt:variant>
      <vt:variant>
        <vt:i4>1</vt:i4>
      </vt:variant>
    </vt:vector>
  </HeadingPairs>
  <TitlesOfParts>
    <vt:vector size="1" baseType="lpstr">
      <vt:lpstr>Literacy</vt:lpstr>
    </vt:vector>
  </TitlesOfParts>
  <Company>SCE(C)</Company>
  <LinksUpToDate>false</LinksUpToDate>
  <CharactersWithSpaces>8021</CharactersWithSpaces>
  <SharedDoc>false</SharedDoc>
  <HLinks>
    <vt:vector size="24" baseType="variant">
      <vt:variant>
        <vt:i4>4718662</vt:i4>
      </vt:variant>
      <vt:variant>
        <vt:i4>12</vt:i4>
      </vt:variant>
      <vt:variant>
        <vt:i4>0</vt:i4>
      </vt:variant>
      <vt:variant>
        <vt:i4>5</vt:i4>
      </vt:variant>
      <vt:variant>
        <vt:lpwstr>https://hwb.wales.gov.uk/</vt:lpwstr>
      </vt:variant>
      <vt:variant>
        <vt:lpwstr/>
      </vt:variant>
      <vt:variant>
        <vt:i4>7143546</vt:i4>
      </vt:variant>
      <vt:variant>
        <vt:i4>9</vt:i4>
      </vt:variant>
      <vt:variant>
        <vt:i4>0</vt:i4>
      </vt:variant>
      <vt:variant>
        <vt:i4>5</vt:i4>
      </vt:variant>
      <vt:variant>
        <vt:lpwstr>https://www.topmarks.co.uk/</vt:lpwstr>
      </vt:variant>
      <vt:variant>
        <vt:lpwstr/>
      </vt:variant>
      <vt:variant>
        <vt:i4>3145786</vt:i4>
      </vt:variant>
      <vt:variant>
        <vt:i4>6</vt:i4>
      </vt:variant>
      <vt:variant>
        <vt:i4>0</vt:i4>
      </vt:variant>
      <vt:variant>
        <vt:i4>5</vt:i4>
      </vt:variant>
      <vt:variant>
        <vt:lpwstr>https://www.bbc.co.uk/bitesize/primary</vt:lpwstr>
      </vt:variant>
      <vt:variant>
        <vt:lpwstr/>
      </vt:variant>
      <vt:variant>
        <vt:i4>7929954</vt:i4>
      </vt:variant>
      <vt:variant>
        <vt:i4>3</vt:i4>
      </vt:variant>
      <vt:variant>
        <vt:i4>0</vt:i4>
      </vt:variant>
      <vt:variant>
        <vt:i4>5</vt:i4>
      </vt:variant>
      <vt:variant>
        <vt:lpwstr>https://www.bbc.co.uk/teach/primary/zd7p47h</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Literacy</dc:title>
  <dc:subject/>
  <dc:creator>sarah</dc:creator>
  <cp:keywords/>
  <cp:lastModifiedBy>B Batey (Victoria Primary School)</cp:lastModifiedBy>
  <cp:revision>2</cp:revision>
  <cp:lastPrinted>2023-01-16T14:03:00Z</cp:lastPrinted>
  <dcterms:created xsi:type="dcterms:W3CDTF">2026-04-16T13:45:00Z</dcterms:created>
  <dcterms:modified xsi:type="dcterms:W3CDTF">2026-04-16T13:45:00Z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0x010100C4397393E501C949950E0EA1D1236938</vt:lpwstr>
  </property>
</Properties>
</file>